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999" w:rsidRDefault="00E34A48" w:rsidP="00796999">
      <w:pPr>
        <w:pStyle w:val="Rubrik"/>
        <w:rPr>
          <w:rFonts w:cs="Nazanin"/>
          <w:color w:val="FF0000"/>
          <w:sz w:val="34"/>
          <w:szCs w:val="34"/>
          <w:lang w:bidi="fa-IR"/>
        </w:rPr>
      </w:pPr>
      <w:bookmarkStart w:id="0" w:name="OLE_LINK1"/>
      <w:proofErr w:type="spellStart"/>
      <w:r>
        <w:rPr>
          <w:lang w:val="sv-SE"/>
        </w:rPr>
        <w:t>S</w:t>
      </w:r>
      <w:r w:rsidR="00796999" w:rsidRPr="00796999">
        <w:rPr>
          <w:lang w:val="sv-SE"/>
        </w:rPr>
        <w:t>tochastic</w:t>
      </w:r>
      <w:proofErr w:type="spellEnd"/>
      <w:r w:rsidR="00796999" w:rsidRPr="00796999">
        <w:rPr>
          <w:lang w:val="sv-SE"/>
        </w:rPr>
        <w:t xml:space="preserve"> </w:t>
      </w:r>
      <w:proofErr w:type="spellStart"/>
      <w:r w:rsidR="00796999" w:rsidRPr="00796999">
        <w:rPr>
          <w:lang w:val="sv-SE"/>
        </w:rPr>
        <w:t>dynamic</w:t>
      </w:r>
      <w:proofErr w:type="spellEnd"/>
      <w:r w:rsidR="00796999" w:rsidRPr="00796999">
        <w:rPr>
          <w:lang w:val="sv-SE"/>
        </w:rPr>
        <w:t xml:space="preserve"> </w:t>
      </w:r>
      <w:proofErr w:type="spellStart"/>
      <w:r w:rsidR="00796999" w:rsidRPr="00796999">
        <w:rPr>
          <w:lang w:val="sv-SE"/>
        </w:rPr>
        <w:t>programming</w:t>
      </w:r>
      <w:proofErr w:type="spellEnd"/>
      <w:r w:rsidR="00796999" w:rsidRPr="00796999">
        <w:rPr>
          <w:lang w:val="sv-SE"/>
        </w:rPr>
        <w:t xml:space="preserve"> </w:t>
      </w:r>
      <w:proofErr w:type="spellStart"/>
      <w:r w:rsidR="00796999" w:rsidRPr="00796999">
        <w:rPr>
          <w:lang w:val="sv-SE"/>
        </w:rPr>
        <w:t>with</w:t>
      </w:r>
      <w:proofErr w:type="spellEnd"/>
      <w:r w:rsidR="00796999" w:rsidRPr="00796999">
        <w:rPr>
          <w:lang w:val="sv-SE"/>
        </w:rPr>
        <w:t xml:space="preserve"> Markov </w:t>
      </w:r>
      <w:proofErr w:type="spellStart"/>
      <w:r w:rsidR="00796999" w:rsidRPr="00796999">
        <w:rPr>
          <w:lang w:val="sv-SE"/>
        </w:rPr>
        <w:t>chains</w:t>
      </w:r>
      <w:proofErr w:type="spellEnd"/>
      <w:r w:rsidR="00796999">
        <w:rPr>
          <w:lang w:val="sv-SE"/>
        </w:rPr>
        <w:t xml:space="preserve"> </w:t>
      </w:r>
      <w:r w:rsidR="00B53C70">
        <w:rPr>
          <w:lang w:val="sv-SE"/>
        </w:rPr>
        <w:t>for</w:t>
      </w:r>
      <w:r w:rsidR="00796999" w:rsidRPr="00796999">
        <w:rPr>
          <w:lang w:val="sv-SE"/>
        </w:rPr>
        <w:t xml:space="preserve"> optimal </w:t>
      </w:r>
      <w:proofErr w:type="spellStart"/>
      <w:r w:rsidR="000D31F6">
        <w:rPr>
          <w:lang w:val="sv-SE"/>
        </w:rPr>
        <w:t>sustainable</w:t>
      </w:r>
      <w:proofErr w:type="spellEnd"/>
      <w:r w:rsidR="000D31F6">
        <w:rPr>
          <w:lang w:val="sv-SE"/>
        </w:rPr>
        <w:t xml:space="preserve"> </w:t>
      </w:r>
      <w:proofErr w:type="spellStart"/>
      <w:r w:rsidR="00796999" w:rsidRPr="00796999">
        <w:rPr>
          <w:lang w:val="sv-SE"/>
        </w:rPr>
        <w:t>control</w:t>
      </w:r>
      <w:proofErr w:type="spellEnd"/>
      <w:r w:rsidR="00796999" w:rsidRPr="00796999">
        <w:rPr>
          <w:lang w:val="sv-SE"/>
        </w:rPr>
        <w:t xml:space="preserve"> </w:t>
      </w:r>
      <w:proofErr w:type="spellStart"/>
      <w:r w:rsidR="00796999" w:rsidRPr="00796999">
        <w:rPr>
          <w:lang w:val="sv-SE"/>
        </w:rPr>
        <w:t>of</w:t>
      </w:r>
      <w:proofErr w:type="spellEnd"/>
      <w:r w:rsidR="00796999" w:rsidRPr="00796999">
        <w:rPr>
          <w:lang w:val="sv-SE"/>
        </w:rPr>
        <w:t xml:space="preserve"> the </w:t>
      </w:r>
      <w:proofErr w:type="spellStart"/>
      <w:r w:rsidR="00796999" w:rsidRPr="00796999">
        <w:rPr>
          <w:lang w:val="sv-SE"/>
        </w:rPr>
        <w:t>forest</w:t>
      </w:r>
      <w:proofErr w:type="spellEnd"/>
      <w:r w:rsidR="00796999" w:rsidRPr="00796999">
        <w:rPr>
          <w:lang w:val="sv-SE"/>
        </w:rPr>
        <w:t xml:space="preserve"> </w:t>
      </w:r>
      <w:proofErr w:type="spellStart"/>
      <w:r w:rsidR="00796999" w:rsidRPr="00796999">
        <w:rPr>
          <w:lang w:val="sv-SE"/>
        </w:rPr>
        <w:t>sector</w:t>
      </w:r>
      <w:proofErr w:type="spellEnd"/>
      <w:r w:rsidR="00796999" w:rsidRPr="00796999">
        <w:rPr>
          <w:lang w:val="sv-SE"/>
        </w:rPr>
        <w:t xml:space="preserve"> </w:t>
      </w:r>
      <w:proofErr w:type="spellStart"/>
      <w:r w:rsidR="00796999">
        <w:rPr>
          <w:lang w:val="sv-SE"/>
        </w:rPr>
        <w:t>with</w:t>
      </w:r>
      <w:proofErr w:type="spellEnd"/>
      <w:r w:rsidR="00796999">
        <w:rPr>
          <w:lang w:val="sv-SE"/>
        </w:rPr>
        <w:t xml:space="preserve"> </w:t>
      </w:r>
      <w:proofErr w:type="spellStart"/>
      <w:r w:rsidR="00796999">
        <w:rPr>
          <w:lang w:val="sv-SE"/>
        </w:rPr>
        <w:t>continuous</w:t>
      </w:r>
      <w:proofErr w:type="spellEnd"/>
      <w:r w:rsidR="00796999">
        <w:rPr>
          <w:lang w:val="sv-SE"/>
        </w:rPr>
        <w:t xml:space="preserve"> cover </w:t>
      </w:r>
      <w:proofErr w:type="spellStart"/>
      <w:r w:rsidR="00796999">
        <w:rPr>
          <w:lang w:val="sv-SE"/>
        </w:rPr>
        <w:t>forestry</w:t>
      </w:r>
      <w:proofErr w:type="spellEnd"/>
    </w:p>
    <w:p w:rsidR="00305FE0" w:rsidRDefault="00305FE0" w:rsidP="00305FE0">
      <w:pPr>
        <w:pStyle w:val="Rubrik"/>
        <w:rPr>
          <w:rFonts w:cs="Nazanin"/>
          <w:color w:val="FF0000"/>
          <w:sz w:val="34"/>
          <w:szCs w:val="34"/>
          <w:lang w:bidi="fa-IR"/>
        </w:rPr>
      </w:pPr>
    </w:p>
    <w:p w:rsidR="00305FE0" w:rsidRPr="00076AE8" w:rsidRDefault="00305FE0" w:rsidP="00305FE0">
      <w:pPr>
        <w:rPr>
          <w:lang w:bidi="fa-IR"/>
        </w:rPr>
      </w:pPr>
    </w:p>
    <w:p w:rsidR="00305FE0" w:rsidRPr="00305FE0" w:rsidRDefault="00796999" w:rsidP="00EA0D44">
      <w:pPr>
        <w:jc w:val="center"/>
        <w:rPr>
          <w:rFonts w:cs="Nazanin"/>
          <w:b/>
          <w:bCs/>
          <w:sz w:val="22"/>
          <w:szCs w:val="22"/>
          <w:vertAlign w:val="superscript"/>
        </w:rPr>
      </w:pPr>
      <w:r>
        <w:rPr>
          <w:rFonts w:cs="Nazanin"/>
          <w:b/>
          <w:bCs/>
          <w:sz w:val="22"/>
          <w:szCs w:val="22"/>
        </w:rPr>
        <w:t xml:space="preserve">Peter </w:t>
      </w:r>
      <w:proofErr w:type="spellStart"/>
      <w:r>
        <w:rPr>
          <w:rFonts w:cs="Nazanin"/>
          <w:b/>
          <w:bCs/>
          <w:sz w:val="22"/>
          <w:szCs w:val="22"/>
        </w:rPr>
        <w:t>Lohmander</w:t>
      </w:r>
      <w:proofErr w:type="spellEnd"/>
      <w:r w:rsidR="00EA0D44">
        <w:rPr>
          <w:rFonts w:cs="Nazanin"/>
          <w:b/>
          <w:bCs/>
          <w:sz w:val="22"/>
          <w:szCs w:val="22"/>
        </w:rPr>
        <w:t xml:space="preserve"> </w:t>
      </w:r>
      <w:r w:rsidR="00305FE0">
        <w:rPr>
          <w:rFonts w:cs="Nazanin"/>
          <w:b/>
          <w:bCs/>
          <w:sz w:val="22"/>
          <w:szCs w:val="22"/>
          <w:vertAlign w:val="superscript"/>
        </w:rPr>
        <w:t>1</w:t>
      </w:r>
      <w:r w:rsidR="00A77A51">
        <w:rPr>
          <w:rFonts w:cs="Nazanin"/>
          <w:b/>
          <w:bCs/>
          <w:sz w:val="22"/>
          <w:szCs w:val="22"/>
          <w:vertAlign w:val="superscript"/>
        </w:rPr>
        <w:t>,*</w:t>
      </w:r>
      <w:r w:rsidR="00305FE0">
        <w:rPr>
          <w:rFonts w:cs="Nazanin"/>
          <w:b/>
          <w:bCs/>
          <w:sz w:val="22"/>
          <w:szCs w:val="22"/>
        </w:rPr>
        <w:t xml:space="preserve"> </w:t>
      </w:r>
      <w:r w:rsidR="003148EB">
        <w:rPr>
          <w:rFonts w:cs="Nazanin"/>
          <w:b/>
          <w:bCs/>
          <w:sz w:val="22"/>
          <w:szCs w:val="22"/>
        </w:rPr>
        <w:t xml:space="preserve">and </w:t>
      </w:r>
      <w:proofErr w:type="spellStart"/>
      <w:r>
        <w:rPr>
          <w:rFonts w:cs="Nazanin"/>
          <w:b/>
          <w:bCs/>
          <w:sz w:val="22"/>
          <w:szCs w:val="22"/>
        </w:rPr>
        <w:t>Soleiman</w:t>
      </w:r>
      <w:proofErr w:type="spellEnd"/>
      <w:r>
        <w:rPr>
          <w:rFonts w:cs="Nazanin"/>
          <w:b/>
          <w:bCs/>
          <w:sz w:val="22"/>
          <w:szCs w:val="22"/>
        </w:rPr>
        <w:t xml:space="preserve"> </w:t>
      </w:r>
      <w:proofErr w:type="spellStart"/>
      <w:r>
        <w:rPr>
          <w:rFonts w:cs="Nazanin"/>
          <w:b/>
          <w:bCs/>
          <w:sz w:val="22"/>
          <w:szCs w:val="22"/>
        </w:rPr>
        <w:t>Mohammadi</w:t>
      </w:r>
      <w:proofErr w:type="spellEnd"/>
      <w:r>
        <w:rPr>
          <w:rFonts w:cs="Nazanin"/>
          <w:b/>
          <w:bCs/>
          <w:sz w:val="22"/>
          <w:szCs w:val="22"/>
        </w:rPr>
        <w:t xml:space="preserve"> </w:t>
      </w:r>
      <w:proofErr w:type="spellStart"/>
      <w:r>
        <w:rPr>
          <w:rFonts w:cs="Nazanin"/>
          <w:b/>
          <w:bCs/>
          <w:sz w:val="22"/>
          <w:szCs w:val="22"/>
        </w:rPr>
        <w:t>Limaei</w:t>
      </w:r>
      <w:proofErr w:type="spellEnd"/>
      <w:r>
        <w:rPr>
          <w:rFonts w:cs="Nazanin"/>
          <w:b/>
          <w:bCs/>
          <w:sz w:val="22"/>
          <w:szCs w:val="22"/>
        </w:rPr>
        <w:t xml:space="preserve"> </w:t>
      </w:r>
      <w:r>
        <w:rPr>
          <w:rFonts w:cs="Nazanin"/>
          <w:b/>
          <w:bCs/>
          <w:sz w:val="22"/>
          <w:szCs w:val="22"/>
          <w:vertAlign w:val="superscript"/>
        </w:rPr>
        <w:t xml:space="preserve">2 </w:t>
      </w:r>
    </w:p>
    <w:p w:rsidR="00A77A51" w:rsidRDefault="00305FE0" w:rsidP="00EA0D44">
      <w:pPr>
        <w:jc w:val="center"/>
        <w:rPr>
          <w:rFonts w:cs="Nazanin"/>
          <w:i/>
          <w:iCs/>
        </w:rPr>
      </w:pPr>
      <w:r>
        <w:rPr>
          <w:rFonts w:cs="Nazanin"/>
          <w:i/>
          <w:iCs/>
          <w:szCs w:val="18"/>
          <w:vertAlign w:val="superscript"/>
        </w:rPr>
        <w:t>1</w:t>
      </w:r>
      <w:r w:rsidR="00A77A51" w:rsidRPr="00A77A51">
        <w:rPr>
          <w:rFonts w:cs="Nazanin"/>
          <w:i/>
          <w:iCs/>
        </w:rPr>
        <w:t xml:space="preserve"> </w:t>
      </w:r>
      <w:r w:rsidR="00796999">
        <w:rPr>
          <w:rFonts w:cs="Nazanin"/>
          <w:i/>
          <w:iCs/>
        </w:rPr>
        <w:t>Linnaeus University and Optimal Solutions, Sweden</w:t>
      </w:r>
    </w:p>
    <w:p w:rsidR="00A77A51" w:rsidRDefault="00A77A51" w:rsidP="00EA0D44">
      <w:pPr>
        <w:jc w:val="center"/>
        <w:rPr>
          <w:i/>
          <w:iCs/>
          <w:szCs w:val="18"/>
        </w:rPr>
      </w:pPr>
      <w:r w:rsidRPr="00AF3762">
        <w:rPr>
          <w:rFonts w:cs="Nazanin"/>
          <w:i/>
          <w:iCs/>
          <w:vertAlign w:val="superscript"/>
        </w:rPr>
        <w:t>*</w:t>
      </w:r>
      <w:r>
        <w:rPr>
          <w:rFonts w:cs="Nazanin"/>
          <w:i/>
          <w:iCs/>
        </w:rPr>
        <w:t xml:space="preserve"> </w:t>
      </w:r>
      <w:r w:rsidR="00796999">
        <w:rPr>
          <w:rFonts w:cs="Nazanin"/>
          <w:i/>
          <w:iCs/>
        </w:rPr>
        <w:t>Professor Dr.</w:t>
      </w:r>
      <w:r>
        <w:rPr>
          <w:rFonts w:cs="Nazanin"/>
          <w:i/>
          <w:iCs/>
        </w:rPr>
        <w:t xml:space="preserve"> Email: </w:t>
      </w:r>
      <w:r w:rsidR="00796999">
        <w:rPr>
          <w:rFonts w:cs="Nazanin"/>
          <w:i/>
          <w:iCs/>
        </w:rPr>
        <w:t>Peter@Lohmander.com</w:t>
      </w:r>
      <w:hyperlink r:id="rId8" w:history="1"/>
    </w:p>
    <w:p w:rsidR="003148EB" w:rsidRPr="003148EB" w:rsidRDefault="00305FE0" w:rsidP="003148EB">
      <w:pPr>
        <w:jc w:val="center"/>
        <w:rPr>
          <w:rFonts w:cs="Nazanin"/>
          <w:i/>
          <w:iCs/>
        </w:rPr>
      </w:pPr>
      <w:r>
        <w:rPr>
          <w:rFonts w:cs="Nazanin"/>
          <w:i/>
          <w:iCs/>
        </w:rPr>
        <w:t xml:space="preserve"> </w:t>
      </w:r>
      <w:r w:rsidR="003148EB" w:rsidRPr="003148EB">
        <w:rPr>
          <w:rFonts w:cs="Nazanin"/>
          <w:i/>
          <w:iCs/>
          <w:vertAlign w:val="superscript"/>
        </w:rPr>
        <w:t>2</w:t>
      </w:r>
      <w:r w:rsidR="003148EB" w:rsidRPr="003148EB">
        <w:rPr>
          <w:rFonts w:cs="Nazanin"/>
          <w:i/>
          <w:iCs/>
        </w:rPr>
        <w:t xml:space="preserve"> Department of Forestry, University of </w:t>
      </w:r>
      <w:proofErr w:type="spellStart"/>
      <w:r w:rsidR="003148EB" w:rsidRPr="003148EB">
        <w:rPr>
          <w:rFonts w:cs="Nazanin"/>
          <w:i/>
          <w:iCs/>
        </w:rPr>
        <w:t>Guilan</w:t>
      </w:r>
      <w:proofErr w:type="spellEnd"/>
      <w:r w:rsidR="003148EB" w:rsidRPr="003148EB">
        <w:rPr>
          <w:rFonts w:cs="Nazanin"/>
          <w:i/>
          <w:iCs/>
        </w:rPr>
        <w:t>, Iran</w:t>
      </w:r>
    </w:p>
    <w:p w:rsidR="003148EB" w:rsidRPr="003148EB" w:rsidRDefault="003148EB" w:rsidP="003148EB">
      <w:pPr>
        <w:jc w:val="center"/>
        <w:rPr>
          <w:rFonts w:cs="Nazanin"/>
          <w:i/>
          <w:iCs/>
        </w:rPr>
      </w:pPr>
      <w:r w:rsidRPr="003148EB">
        <w:rPr>
          <w:rFonts w:cs="Nazanin"/>
          <w:i/>
          <w:iCs/>
        </w:rPr>
        <w:t>Email: limaei@guilan.ac.ir</w:t>
      </w:r>
    </w:p>
    <w:p w:rsidR="00A77A51" w:rsidRDefault="005D48E1" w:rsidP="003148EB">
      <w:pPr>
        <w:rPr>
          <w:rFonts w:cs="Nazanin"/>
          <w:i/>
          <w:iCs/>
        </w:rPr>
      </w:pPr>
      <w:hyperlink r:id="rId9" w:history="1"/>
    </w:p>
    <w:p w:rsidR="00305FE0" w:rsidRPr="00E007C0" w:rsidRDefault="00305FE0" w:rsidP="00305FE0">
      <w:pPr>
        <w:bidi/>
        <w:jc w:val="center"/>
        <w:rPr>
          <w:i/>
          <w:iCs/>
          <w:szCs w:val="18"/>
          <w:rtl/>
        </w:rPr>
      </w:pPr>
    </w:p>
    <w:p w:rsidR="00305FE0" w:rsidRPr="00305FE0" w:rsidRDefault="00305FE0" w:rsidP="00305FE0">
      <w:pPr>
        <w:pStyle w:val="Rubrik2"/>
        <w:numPr>
          <w:ilvl w:val="0"/>
          <w:numId w:val="0"/>
        </w:numPr>
        <w:ind w:left="567" w:right="567"/>
        <w:jc w:val="both"/>
        <w:rPr>
          <w:rFonts w:cs="Nazanin"/>
          <w:szCs w:val="24"/>
        </w:rPr>
      </w:pPr>
      <w:r w:rsidRPr="00305FE0">
        <w:rPr>
          <w:rFonts w:cs="Nazanin"/>
          <w:szCs w:val="24"/>
        </w:rPr>
        <w:t xml:space="preserve"> Abstract</w:t>
      </w:r>
    </w:p>
    <w:p w:rsidR="00796999" w:rsidRPr="00EB3092" w:rsidRDefault="00E34A48" w:rsidP="00796999">
      <w:pPr>
        <w:autoSpaceDE w:val="0"/>
        <w:autoSpaceDN w:val="0"/>
        <w:adjustRightInd w:val="0"/>
        <w:ind w:left="720" w:right="567"/>
        <w:rPr>
          <w:rFonts w:cs="NimbusRomNo9L-Regu"/>
          <w:sz w:val="22"/>
          <w:szCs w:val="22"/>
          <w:lang w:val="sv-SE"/>
        </w:rPr>
      </w:pPr>
      <w:proofErr w:type="spellStart"/>
      <w:r w:rsidRPr="00EB3092">
        <w:rPr>
          <w:rFonts w:cs="NimbusRomNo9L-Regu"/>
          <w:bCs/>
          <w:sz w:val="22"/>
          <w:szCs w:val="22"/>
          <w:lang w:val="sv-SE"/>
        </w:rPr>
        <w:t>This</w:t>
      </w:r>
      <w:proofErr w:type="spellEnd"/>
      <w:r w:rsidRPr="00EB3092">
        <w:rPr>
          <w:rFonts w:cs="NimbusRomNo9L-Regu"/>
          <w:bCs/>
          <w:sz w:val="22"/>
          <w:szCs w:val="22"/>
          <w:lang w:val="sv-SE"/>
        </w:rPr>
        <w:t xml:space="preserve"> paper presents a </w:t>
      </w:r>
      <w:proofErr w:type="spellStart"/>
      <w:r w:rsidRPr="00EB3092">
        <w:rPr>
          <w:rFonts w:cs="NimbusRomNo9L-Regu"/>
          <w:bCs/>
          <w:sz w:val="22"/>
          <w:szCs w:val="22"/>
          <w:lang w:val="sv-SE"/>
        </w:rPr>
        <w:t>stochastic</w:t>
      </w:r>
      <w:proofErr w:type="spellEnd"/>
      <w:r w:rsidRPr="00EB3092">
        <w:rPr>
          <w:rFonts w:cs="NimbusRomNo9L-Regu"/>
          <w:bCs/>
          <w:sz w:val="22"/>
          <w:szCs w:val="22"/>
          <w:lang w:val="sv-SE"/>
        </w:rPr>
        <w:t xml:space="preserve"> </w:t>
      </w:r>
      <w:proofErr w:type="spellStart"/>
      <w:r w:rsidRPr="00EB3092">
        <w:rPr>
          <w:rFonts w:cs="NimbusRomNo9L-Regu"/>
          <w:bCs/>
          <w:sz w:val="22"/>
          <w:szCs w:val="22"/>
          <w:lang w:val="sv-SE"/>
        </w:rPr>
        <w:t>dynamic</w:t>
      </w:r>
      <w:proofErr w:type="spellEnd"/>
      <w:r w:rsidRPr="00EB3092">
        <w:rPr>
          <w:rFonts w:cs="NimbusRomNo9L-Regu"/>
          <w:bCs/>
          <w:sz w:val="22"/>
          <w:szCs w:val="22"/>
          <w:lang w:val="sv-SE"/>
        </w:rPr>
        <w:t xml:space="preserve"> </w:t>
      </w:r>
      <w:proofErr w:type="spellStart"/>
      <w:r w:rsidRPr="00EB3092">
        <w:rPr>
          <w:rFonts w:cs="NimbusRomNo9L-Regu"/>
          <w:bCs/>
          <w:sz w:val="22"/>
          <w:szCs w:val="22"/>
          <w:lang w:val="sv-SE"/>
        </w:rPr>
        <w:t>programming</w:t>
      </w:r>
      <w:proofErr w:type="spellEnd"/>
      <w:r w:rsidRPr="00EB3092">
        <w:rPr>
          <w:rFonts w:cs="NimbusRomNo9L-Regu"/>
          <w:bCs/>
          <w:sz w:val="22"/>
          <w:szCs w:val="22"/>
          <w:lang w:val="sv-SE"/>
        </w:rPr>
        <w:t xml:space="preserve"> approach </w:t>
      </w:r>
      <w:proofErr w:type="spellStart"/>
      <w:r w:rsidRPr="00EB3092">
        <w:rPr>
          <w:rFonts w:cs="NimbusRomNo9L-Regu"/>
          <w:bCs/>
          <w:sz w:val="22"/>
          <w:szCs w:val="22"/>
          <w:lang w:val="sv-SE"/>
        </w:rPr>
        <w:t>with</w:t>
      </w:r>
      <w:proofErr w:type="spellEnd"/>
      <w:r w:rsidRPr="00EB3092">
        <w:rPr>
          <w:rFonts w:cs="NimbusRomNo9L-Regu"/>
          <w:bCs/>
          <w:sz w:val="22"/>
          <w:szCs w:val="22"/>
          <w:lang w:val="sv-SE"/>
        </w:rPr>
        <w:t xml:space="preserve"> Markov </w:t>
      </w:r>
      <w:proofErr w:type="spellStart"/>
      <w:r w:rsidRPr="00EB3092">
        <w:rPr>
          <w:rFonts w:cs="NimbusRomNo9L-Regu"/>
          <w:bCs/>
          <w:sz w:val="22"/>
          <w:szCs w:val="22"/>
          <w:lang w:val="sv-SE"/>
        </w:rPr>
        <w:t>chains</w:t>
      </w:r>
      <w:proofErr w:type="spellEnd"/>
      <w:r w:rsidRPr="00EB3092">
        <w:rPr>
          <w:rFonts w:cs="NimbusRomNo9L-Regu"/>
          <w:bCs/>
          <w:sz w:val="22"/>
          <w:szCs w:val="22"/>
          <w:lang w:val="sv-SE"/>
        </w:rPr>
        <w:t xml:space="preserve"> for optimal </w:t>
      </w:r>
      <w:proofErr w:type="spellStart"/>
      <w:r w:rsidRPr="00EB3092">
        <w:rPr>
          <w:rFonts w:cs="NimbusRomNo9L-Regu"/>
          <w:bCs/>
          <w:sz w:val="22"/>
          <w:szCs w:val="22"/>
          <w:lang w:val="sv-SE"/>
        </w:rPr>
        <w:t>control</w:t>
      </w:r>
      <w:proofErr w:type="spellEnd"/>
      <w:r w:rsidRPr="00EB3092">
        <w:rPr>
          <w:rFonts w:cs="NimbusRomNo9L-Regu"/>
          <w:bCs/>
          <w:sz w:val="22"/>
          <w:szCs w:val="22"/>
          <w:lang w:val="sv-SE"/>
        </w:rPr>
        <w:t xml:space="preserve"> </w:t>
      </w:r>
      <w:proofErr w:type="spellStart"/>
      <w:r w:rsidRPr="00EB3092">
        <w:rPr>
          <w:rFonts w:cs="NimbusRomNo9L-Regu"/>
          <w:bCs/>
          <w:sz w:val="22"/>
          <w:szCs w:val="22"/>
          <w:lang w:val="sv-SE"/>
        </w:rPr>
        <w:t>of</w:t>
      </w:r>
      <w:proofErr w:type="spellEnd"/>
      <w:r w:rsidRPr="00EB3092">
        <w:rPr>
          <w:rFonts w:cs="NimbusRomNo9L-Regu"/>
          <w:bCs/>
          <w:sz w:val="22"/>
          <w:szCs w:val="22"/>
          <w:lang w:val="sv-SE"/>
        </w:rPr>
        <w:t xml:space="preserve"> the </w:t>
      </w:r>
      <w:proofErr w:type="spellStart"/>
      <w:r w:rsidRPr="00EB3092">
        <w:rPr>
          <w:rFonts w:cs="NimbusRomNo9L-Regu"/>
          <w:bCs/>
          <w:sz w:val="22"/>
          <w:szCs w:val="22"/>
          <w:lang w:val="sv-SE"/>
        </w:rPr>
        <w:t>forest</w:t>
      </w:r>
      <w:proofErr w:type="spellEnd"/>
      <w:r w:rsidRPr="00EB3092">
        <w:rPr>
          <w:rFonts w:cs="NimbusRomNo9L-Regu"/>
          <w:bCs/>
          <w:sz w:val="22"/>
          <w:szCs w:val="22"/>
          <w:lang w:val="sv-SE"/>
        </w:rPr>
        <w:t xml:space="preserve"> </w:t>
      </w:r>
      <w:proofErr w:type="spellStart"/>
      <w:r w:rsidRPr="00EB3092">
        <w:rPr>
          <w:rFonts w:cs="NimbusRomNo9L-Regu"/>
          <w:bCs/>
          <w:sz w:val="22"/>
          <w:szCs w:val="22"/>
          <w:lang w:val="sv-SE"/>
        </w:rPr>
        <w:t>sector</w:t>
      </w:r>
      <w:proofErr w:type="spellEnd"/>
      <w:r w:rsidRPr="00EB3092">
        <w:rPr>
          <w:rFonts w:cs="NimbusRomNo9L-Regu"/>
          <w:bCs/>
          <w:sz w:val="22"/>
          <w:szCs w:val="22"/>
          <w:lang w:val="sv-SE"/>
        </w:rPr>
        <w:t xml:space="preserve">. The </w:t>
      </w:r>
      <w:proofErr w:type="spellStart"/>
      <w:r w:rsidRPr="00EB3092">
        <w:rPr>
          <w:rFonts w:cs="NimbusRomNo9L-Regu"/>
          <w:bCs/>
          <w:sz w:val="22"/>
          <w:szCs w:val="22"/>
          <w:lang w:val="sv-SE"/>
        </w:rPr>
        <w:t>forest</w:t>
      </w:r>
      <w:proofErr w:type="spellEnd"/>
      <w:r w:rsidRPr="00EB3092">
        <w:rPr>
          <w:rFonts w:cs="NimbusRomNo9L-Regu"/>
          <w:bCs/>
          <w:sz w:val="22"/>
          <w:szCs w:val="22"/>
          <w:lang w:val="sv-SE"/>
        </w:rPr>
        <w:t xml:space="preserve"> is </w:t>
      </w:r>
      <w:proofErr w:type="spellStart"/>
      <w:r w:rsidRPr="00EB3092">
        <w:rPr>
          <w:rFonts w:cs="NimbusRomNo9L-Regu"/>
          <w:bCs/>
          <w:sz w:val="22"/>
          <w:szCs w:val="22"/>
          <w:lang w:val="sv-SE"/>
        </w:rPr>
        <w:t>managed</w:t>
      </w:r>
      <w:proofErr w:type="spellEnd"/>
      <w:r w:rsidRPr="00EB3092">
        <w:rPr>
          <w:rFonts w:cs="NimbusRomNo9L-Regu"/>
          <w:bCs/>
          <w:sz w:val="22"/>
          <w:szCs w:val="22"/>
          <w:lang w:val="sv-SE"/>
        </w:rPr>
        <w:t xml:space="preserve"> via </w:t>
      </w:r>
      <w:proofErr w:type="spellStart"/>
      <w:r w:rsidRPr="00EB3092">
        <w:rPr>
          <w:rFonts w:cs="NimbusRomNo9L-Regu"/>
          <w:bCs/>
          <w:sz w:val="22"/>
          <w:szCs w:val="22"/>
          <w:lang w:val="sv-SE"/>
        </w:rPr>
        <w:t>continuous</w:t>
      </w:r>
      <w:proofErr w:type="spellEnd"/>
      <w:r w:rsidRPr="00EB3092">
        <w:rPr>
          <w:rFonts w:cs="NimbusRomNo9L-Regu"/>
          <w:bCs/>
          <w:sz w:val="22"/>
          <w:szCs w:val="22"/>
          <w:lang w:val="sv-SE"/>
        </w:rPr>
        <w:t xml:space="preserve"> cover </w:t>
      </w:r>
      <w:proofErr w:type="spellStart"/>
      <w:r w:rsidRPr="00EB3092">
        <w:rPr>
          <w:rFonts w:cs="NimbusRomNo9L-Regu"/>
          <w:bCs/>
          <w:sz w:val="22"/>
          <w:szCs w:val="22"/>
          <w:lang w:val="sv-SE"/>
        </w:rPr>
        <w:t>forestry</w:t>
      </w:r>
      <w:proofErr w:type="spellEnd"/>
      <w:r w:rsidR="00825C73">
        <w:rPr>
          <w:rFonts w:cs="NimbusRomNo9L-Regu"/>
          <w:bCs/>
          <w:sz w:val="22"/>
          <w:szCs w:val="22"/>
          <w:lang w:val="sv-SE"/>
        </w:rPr>
        <w:t xml:space="preserve"> and the </w:t>
      </w:r>
      <w:proofErr w:type="spellStart"/>
      <w:r w:rsidR="00825C73">
        <w:rPr>
          <w:rFonts w:cs="NimbusRomNo9L-Regu"/>
          <w:bCs/>
          <w:sz w:val="22"/>
          <w:szCs w:val="22"/>
          <w:lang w:val="sv-SE"/>
        </w:rPr>
        <w:t>complete</w:t>
      </w:r>
      <w:proofErr w:type="spellEnd"/>
      <w:r w:rsidR="00825C73">
        <w:rPr>
          <w:rFonts w:cs="NimbusRomNo9L-Regu"/>
          <w:bCs/>
          <w:sz w:val="22"/>
          <w:szCs w:val="22"/>
          <w:lang w:val="sv-SE"/>
        </w:rPr>
        <w:t xml:space="preserve"> system is </w:t>
      </w:r>
      <w:proofErr w:type="spellStart"/>
      <w:r w:rsidR="00825C73">
        <w:rPr>
          <w:rFonts w:cs="NimbusRomNo9L-Regu"/>
          <w:bCs/>
          <w:sz w:val="22"/>
          <w:szCs w:val="22"/>
          <w:lang w:val="sv-SE"/>
        </w:rPr>
        <w:t>sustainable</w:t>
      </w:r>
      <w:proofErr w:type="spellEnd"/>
      <w:r w:rsidRPr="00EB3092">
        <w:rPr>
          <w:rFonts w:cs="NimbusRomNo9L-Regu"/>
          <w:bCs/>
          <w:sz w:val="22"/>
          <w:szCs w:val="22"/>
          <w:lang w:val="sv-SE"/>
        </w:rPr>
        <w:t>. F</w:t>
      </w:r>
      <w:proofErr w:type="spellStart"/>
      <w:r w:rsidR="00796999" w:rsidRPr="00EB3092">
        <w:rPr>
          <w:rFonts w:cs="NimbusRomNo9L-Regu"/>
          <w:bCs/>
          <w:sz w:val="22"/>
          <w:szCs w:val="22"/>
          <w:lang w:val="en-GB"/>
        </w:rPr>
        <w:t>orest</w:t>
      </w:r>
      <w:proofErr w:type="spellEnd"/>
      <w:r w:rsidR="00796999" w:rsidRPr="00EB3092">
        <w:rPr>
          <w:rFonts w:cs="NimbusRomNo9L-Regu"/>
          <w:bCs/>
          <w:sz w:val="22"/>
          <w:szCs w:val="22"/>
          <w:lang w:val="en-GB"/>
        </w:rPr>
        <w:t xml:space="preserve"> industry production, </w:t>
      </w:r>
      <w:r w:rsidRPr="00EB3092">
        <w:rPr>
          <w:rFonts w:cs="NimbusRomNo9L-Regu"/>
          <w:bCs/>
          <w:sz w:val="22"/>
          <w:szCs w:val="22"/>
          <w:lang w:val="en-GB"/>
        </w:rPr>
        <w:t xml:space="preserve">logistic solutions and </w:t>
      </w:r>
      <w:r w:rsidR="00796999" w:rsidRPr="00EB3092">
        <w:rPr>
          <w:rFonts w:cs="NimbusRomNo9L-Regu"/>
          <w:bCs/>
          <w:sz w:val="22"/>
          <w:szCs w:val="22"/>
          <w:lang w:val="en-GB"/>
        </w:rPr>
        <w:t>harvest levels are optimized</w:t>
      </w:r>
      <w:r w:rsidRPr="00EB3092">
        <w:rPr>
          <w:rFonts w:cs="NimbusRomNo9L-Regu"/>
          <w:bCs/>
          <w:sz w:val="22"/>
          <w:szCs w:val="22"/>
          <w:lang w:val="en-GB"/>
        </w:rPr>
        <w:t xml:space="preserve"> based on the sequentially revealed state</w:t>
      </w:r>
      <w:r w:rsidR="00825C73">
        <w:rPr>
          <w:rFonts w:cs="NimbusRomNo9L-Regu"/>
          <w:bCs/>
          <w:sz w:val="22"/>
          <w:szCs w:val="22"/>
          <w:lang w:val="en-GB"/>
        </w:rPr>
        <w:t>s</w:t>
      </w:r>
      <w:r w:rsidRPr="00EB3092">
        <w:rPr>
          <w:rFonts w:cs="NimbusRomNo9L-Regu"/>
          <w:bCs/>
          <w:sz w:val="22"/>
          <w:szCs w:val="22"/>
          <w:lang w:val="en-GB"/>
        </w:rPr>
        <w:t xml:space="preserve"> of the markets</w:t>
      </w:r>
      <w:r w:rsidR="00796999" w:rsidRPr="00EB3092">
        <w:rPr>
          <w:rFonts w:cs="NimbusRomNo9L-Regu"/>
          <w:bCs/>
          <w:sz w:val="22"/>
          <w:szCs w:val="22"/>
          <w:lang w:val="en-GB"/>
        </w:rPr>
        <w:t xml:space="preserve">. Adaptive full system optimization is necessary for consistent results. The stochastic dynamic programming problem of </w:t>
      </w:r>
      <w:r w:rsidR="00825C73">
        <w:rPr>
          <w:rFonts w:cs="NimbusRomNo9L-Regu"/>
          <w:bCs/>
          <w:sz w:val="22"/>
          <w:szCs w:val="22"/>
          <w:lang w:val="en-GB"/>
        </w:rPr>
        <w:t>the</w:t>
      </w:r>
      <w:r w:rsidR="00796999" w:rsidRPr="00EB3092">
        <w:rPr>
          <w:rFonts w:cs="NimbusRomNo9L-Regu"/>
          <w:bCs/>
          <w:sz w:val="22"/>
          <w:szCs w:val="22"/>
          <w:lang w:val="en-GB"/>
        </w:rPr>
        <w:t xml:space="preserve"> complete forest industry </w:t>
      </w:r>
      <w:r w:rsidR="00825C73">
        <w:rPr>
          <w:rFonts w:cs="NimbusRomNo9L-Regu"/>
          <w:bCs/>
          <w:sz w:val="22"/>
          <w:szCs w:val="22"/>
          <w:lang w:val="en-GB"/>
        </w:rPr>
        <w:t xml:space="preserve">sector </w:t>
      </w:r>
      <w:r w:rsidR="00796999" w:rsidRPr="00EB3092">
        <w:rPr>
          <w:rFonts w:cs="NimbusRomNo9L-Regu"/>
          <w:bCs/>
          <w:sz w:val="22"/>
          <w:szCs w:val="22"/>
          <w:lang w:val="en-GB"/>
        </w:rPr>
        <w:t>is solved. The raw material stock level</w:t>
      </w:r>
      <w:r w:rsidR="00825C73">
        <w:rPr>
          <w:rFonts w:cs="NimbusRomNo9L-Regu"/>
          <w:bCs/>
          <w:sz w:val="22"/>
          <w:szCs w:val="22"/>
          <w:lang w:val="en-GB"/>
        </w:rPr>
        <w:t>s</w:t>
      </w:r>
      <w:r w:rsidR="00796999" w:rsidRPr="00EB3092">
        <w:rPr>
          <w:rFonts w:cs="NimbusRomNo9L-Regu"/>
          <w:bCs/>
          <w:sz w:val="22"/>
          <w:szCs w:val="22"/>
          <w:lang w:val="en-GB"/>
        </w:rPr>
        <w:t xml:space="preserve"> and the product prices are state variables. In each state and at each stage, a </w:t>
      </w:r>
      <w:r w:rsidRPr="00EB3092">
        <w:rPr>
          <w:rFonts w:cs="NimbusRomNo9L-Regu"/>
          <w:bCs/>
          <w:sz w:val="22"/>
          <w:szCs w:val="22"/>
          <w:lang w:val="en-GB"/>
        </w:rPr>
        <w:t xml:space="preserve">quadratic </w:t>
      </w:r>
      <w:r w:rsidR="00796999" w:rsidRPr="00EB3092">
        <w:rPr>
          <w:rFonts w:cs="NimbusRomNo9L-Regu"/>
          <w:bCs/>
          <w:sz w:val="22"/>
          <w:szCs w:val="22"/>
          <w:lang w:val="en-GB"/>
        </w:rPr>
        <w:t>programming profit maximization problem is solved</w:t>
      </w:r>
      <w:r w:rsidR="00825C73">
        <w:rPr>
          <w:rFonts w:cs="NimbusRomNo9L-Regu"/>
          <w:bCs/>
          <w:sz w:val="22"/>
          <w:szCs w:val="22"/>
          <w:lang w:val="en-GB"/>
        </w:rPr>
        <w:t>, as a sub problem within the STDP algorithm</w:t>
      </w:r>
      <w:r w:rsidR="00796999" w:rsidRPr="00EB3092">
        <w:rPr>
          <w:rFonts w:cs="NimbusRomNo9L-Regu"/>
          <w:bCs/>
          <w:sz w:val="22"/>
          <w:szCs w:val="22"/>
          <w:lang w:val="en-GB"/>
        </w:rPr>
        <w:t xml:space="preserve">. </w:t>
      </w:r>
    </w:p>
    <w:p w:rsidR="00305FE0" w:rsidRDefault="00305FE0" w:rsidP="00305FE0">
      <w:pPr>
        <w:ind w:left="567" w:right="567"/>
        <w:rPr>
          <w:rFonts w:cs="Nazanin"/>
        </w:rPr>
      </w:pPr>
      <w:r w:rsidRPr="00EB3092">
        <w:rPr>
          <w:rFonts w:cs="Nazanin"/>
          <w:b/>
          <w:bCs/>
          <w:sz w:val="22"/>
          <w:szCs w:val="22"/>
        </w:rPr>
        <w:t>Keywords</w:t>
      </w:r>
      <w:r w:rsidRPr="00EB3092">
        <w:rPr>
          <w:rFonts w:cs="Nazanin"/>
          <w:sz w:val="22"/>
          <w:szCs w:val="22"/>
        </w:rPr>
        <w:t xml:space="preserve">: </w:t>
      </w:r>
      <w:r w:rsidR="00796999" w:rsidRPr="00EB3092">
        <w:rPr>
          <w:rFonts w:cs="Nazanin"/>
          <w:sz w:val="22"/>
          <w:szCs w:val="22"/>
        </w:rPr>
        <w:t xml:space="preserve">Optimization, Stochastic dynamic programming, Markov chains, Forest </w:t>
      </w:r>
      <w:r w:rsidR="000D31F6">
        <w:rPr>
          <w:rFonts w:cs="Nazanin"/>
          <w:sz w:val="22"/>
          <w:szCs w:val="22"/>
        </w:rPr>
        <w:t>s</w:t>
      </w:r>
      <w:r w:rsidR="00796999" w:rsidRPr="00EB3092">
        <w:rPr>
          <w:rFonts w:cs="Nazanin"/>
          <w:sz w:val="22"/>
          <w:szCs w:val="22"/>
        </w:rPr>
        <w:t>ector, Continuous cover forestry</w:t>
      </w:r>
      <w:r w:rsidRPr="004A7BD6">
        <w:rPr>
          <w:rFonts w:cs="Nazanin"/>
        </w:rPr>
        <w:t xml:space="preserve">. </w:t>
      </w:r>
    </w:p>
    <w:p w:rsidR="00825C73" w:rsidRPr="004A7BD6" w:rsidRDefault="00825C73" w:rsidP="00305FE0">
      <w:pPr>
        <w:ind w:left="567" w:right="567"/>
        <w:rPr>
          <w:rFonts w:cs="Nazanin"/>
        </w:rPr>
      </w:pPr>
    </w:p>
    <w:p w:rsidR="00B114CD" w:rsidRDefault="00B114CD" w:rsidP="00FA6843">
      <w:pPr>
        <w:autoSpaceDE w:val="0"/>
        <w:autoSpaceDN w:val="0"/>
        <w:bidi/>
        <w:adjustRightInd w:val="0"/>
        <w:spacing w:before="120" w:after="0"/>
        <w:jc w:val="left"/>
        <w:rPr>
          <w:rFonts w:ascii="Nazanin" w:eastAsia="Batang" w:cs="B Nazanin"/>
          <w:b/>
          <w:bCs/>
          <w:sz w:val="10"/>
          <w:szCs w:val="10"/>
          <w:lang w:eastAsia="ko-KR"/>
        </w:rPr>
      </w:pPr>
    </w:p>
    <w:p w:rsidR="00B114CD" w:rsidRDefault="00B114CD" w:rsidP="00FA6843">
      <w:pPr>
        <w:autoSpaceDE w:val="0"/>
        <w:autoSpaceDN w:val="0"/>
        <w:bidi/>
        <w:adjustRightInd w:val="0"/>
        <w:spacing w:before="120" w:after="0"/>
        <w:jc w:val="left"/>
        <w:rPr>
          <w:rFonts w:ascii="Nazanin" w:eastAsia="Batang" w:cs="B Nazanin"/>
          <w:b/>
          <w:bCs/>
          <w:sz w:val="10"/>
          <w:szCs w:val="10"/>
          <w:rtl/>
          <w:lang w:eastAsia="ko-KR"/>
        </w:rPr>
        <w:sectPr w:rsidR="00B114CD" w:rsidSect="00040A1C">
          <w:headerReference w:type="even" r:id="rId10"/>
          <w:headerReference w:type="default" r:id="rId11"/>
          <w:footerReference w:type="even" r:id="rId12"/>
          <w:footerReference w:type="default" r:id="rId13"/>
          <w:headerReference w:type="first" r:id="rId14"/>
          <w:footerReference w:type="first" r:id="rId15"/>
          <w:type w:val="continuous"/>
          <w:pgSz w:w="11909" w:h="16834" w:code="9"/>
          <w:pgMar w:top="1644" w:right="1077" w:bottom="1644" w:left="1077" w:header="284" w:footer="720" w:gutter="0"/>
          <w:cols w:space="340"/>
          <w:bidi/>
          <w:docGrid w:linePitch="245"/>
        </w:sectPr>
      </w:pPr>
    </w:p>
    <w:p w:rsidR="00D356AA" w:rsidRDefault="00305FE0" w:rsidP="006D5737">
      <w:pPr>
        <w:numPr>
          <w:ilvl w:val="0"/>
          <w:numId w:val="7"/>
        </w:numPr>
        <w:rPr>
          <w:rFonts w:cs="Nazanin"/>
          <w:b/>
          <w:bCs/>
          <w:sz w:val="28"/>
          <w:szCs w:val="28"/>
        </w:rPr>
      </w:pPr>
      <w:r w:rsidRPr="00B20F19">
        <w:rPr>
          <w:rFonts w:cs="Nazanin"/>
          <w:b/>
          <w:bCs/>
          <w:sz w:val="28"/>
          <w:szCs w:val="28"/>
        </w:rPr>
        <w:t>Introduction</w:t>
      </w:r>
    </w:p>
    <w:p w:rsidR="00D356AA" w:rsidRDefault="00D356AA" w:rsidP="00D356AA">
      <w:pPr>
        <w:autoSpaceDE w:val="0"/>
        <w:autoSpaceDN w:val="0"/>
        <w:adjustRightInd w:val="0"/>
        <w:ind w:left="720"/>
        <w:rPr>
          <w:rFonts w:cs="NimbusRomNo9L-Regu"/>
          <w:bCs/>
          <w:i/>
          <w:iCs/>
          <w:sz w:val="22"/>
          <w:szCs w:val="22"/>
          <w:lang w:val="sv-SE"/>
        </w:rPr>
      </w:pPr>
      <w:proofErr w:type="spellStart"/>
      <w:r>
        <w:rPr>
          <w:rFonts w:cs="NimbusRomNo9L-Regu"/>
          <w:bCs/>
          <w:i/>
          <w:iCs/>
          <w:sz w:val="22"/>
          <w:szCs w:val="22"/>
          <w:lang w:val="sv-SE"/>
        </w:rPr>
        <w:t>This</w:t>
      </w:r>
      <w:proofErr w:type="spellEnd"/>
      <w:r>
        <w:rPr>
          <w:rFonts w:cs="NimbusRomNo9L-Regu"/>
          <w:bCs/>
          <w:i/>
          <w:iCs/>
          <w:sz w:val="22"/>
          <w:szCs w:val="22"/>
          <w:lang w:val="sv-SE"/>
        </w:rPr>
        <w:t xml:space="preserve"> paper has the ambition to </w:t>
      </w:r>
      <w:proofErr w:type="spellStart"/>
      <w:r>
        <w:rPr>
          <w:rFonts w:cs="NimbusRomNo9L-Regu"/>
          <w:bCs/>
          <w:i/>
          <w:iCs/>
          <w:sz w:val="22"/>
          <w:szCs w:val="22"/>
          <w:lang w:val="sv-SE"/>
        </w:rPr>
        <w:t>answer</w:t>
      </w:r>
      <w:proofErr w:type="spellEnd"/>
      <w:r>
        <w:rPr>
          <w:rFonts w:cs="NimbusRomNo9L-Regu"/>
          <w:bCs/>
          <w:i/>
          <w:iCs/>
          <w:sz w:val="22"/>
          <w:szCs w:val="22"/>
          <w:lang w:val="sv-SE"/>
        </w:rPr>
        <w:t xml:space="preserve"> </w:t>
      </w:r>
      <w:proofErr w:type="spellStart"/>
      <w:r>
        <w:rPr>
          <w:rFonts w:cs="NimbusRomNo9L-Regu"/>
          <w:bCs/>
          <w:i/>
          <w:iCs/>
          <w:sz w:val="22"/>
          <w:szCs w:val="22"/>
          <w:lang w:val="sv-SE"/>
        </w:rPr>
        <w:t>th</w:t>
      </w:r>
      <w:r w:rsidR="00825C73">
        <w:rPr>
          <w:rFonts w:cs="NimbusRomNo9L-Regu"/>
          <w:bCs/>
          <w:i/>
          <w:iCs/>
          <w:sz w:val="22"/>
          <w:szCs w:val="22"/>
          <w:lang w:val="sv-SE"/>
        </w:rPr>
        <w:t>ese</w:t>
      </w:r>
      <w:proofErr w:type="spellEnd"/>
      <w:r>
        <w:rPr>
          <w:rFonts w:cs="NimbusRomNo9L-Regu"/>
          <w:bCs/>
          <w:i/>
          <w:iCs/>
          <w:sz w:val="22"/>
          <w:szCs w:val="22"/>
          <w:lang w:val="sv-SE"/>
        </w:rPr>
        <w:t xml:space="preserve"> </w:t>
      </w:r>
      <w:proofErr w:type="spellStart"/>
      <w:r>
        <w:rPr>
          <w:rFonts w:cs="NimbusRomNo9L-Regu"/>
          <w:bCs/>
          <w:i/>
          <w:iCs/>
          <w:sz w:val="22"/>
          <w:szCs w:val="22"/>
          <w:lang w:val="sv-SE"/>
        </w:rPr>
        <w:t>question</w:t>
      </w:r>
      <w:r w:rsidR="00825C73">
        <w:rPr>
          <w:rFonts w:cs="NimbusRomNo9L-Regu"/>
          <w:bCs/>
          <w:i/>
          <w:iCs/>
          <w:sz w:val="22"/>
          <w:szCs w:val="22"/>
          <w:lang w:val="sv-SE"/>
        </w:rPr>
        <w:t>s</w:t>
      </w:r>
      <w:proofErr w:type="spellEnd"/>
      <w:r>
        <w:rPr>
          <w:rFonts w:cs="NimbusRomNo9L-Regu"/>
          <w:bCs/>
          <w:i/>
          <w:iCs/>
          <w:sz w:val="22"/>
          <w:szCs w:val="22"/>
          <w:lang w:val="sv-SE"/>
        </w:rPr>
        <w:t xml:space="preserve">: </w:t>
      </w:r>
      <w:proofErr w:type="spellStart"/>
      <w:r w:rsidR="002A6D0B" w:rsidRPr="002A6D0B">
        <w:rPr>
          <w:rFonts w:cs="NimbusRomNo9L-Regu"/>
          <w:bCs/>
          <w:i/>
          <w:iCs/>
          <w:sz w:val="22"/>
          <w:szCs w:val="22"/>
          <w:lang w:val="sv-SE"/>
        </w:rPr>
        <w:t>How</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should</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these</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activities</w:t>
      </w:r>
      <w:proofErr w:type="spellEnd"/>
      <w:r w:rsidR="002A6D0B" w:rsidRPr="002A6D0B">
        <w:rPr>
          <w:rFonts w:cs="NimbusRomNo9L-Regu"/>
          <w:bCs/>
          <w:i/>
          <w:iCs/>
          <w:sz w:val="22"/>
          <w:szCs w:val="22"/>
          <w:lang w:val="sv-SE"/>
        </w:rPr>
        <w:t xml:space="preserve"> in a </w:t>
      </w:r>
      <w:proofErr w:type="spellStart"/>
      <w:r w:rsidR="002A6D0B" w:rsidRPr="002A6D0B">
        <w:rPr>
          <w:rFonts w:cs="NimbusRomNo9L-Regu"/>
          <w:bCs/>
          <w:i/>
          <w:iCs/>
          <w:sz w:val="22"/>
          <w:szCs w:val="22"/>
          <w:lang w:val="sv-SE"/>
        </w:rPr>
        <w:t>typical</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forest</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industry</w:t>
      </w:r>
      <w:proofErr w:type="spellEnd"/>
      <w:r w:rsidR="002A6D0B" w:rsidRPr="002A6D0B">
        <w:rPr>
          <w:rFonts w:cs="NimbusRomNo9L-Regu"/>
          <w:bCs/>
          <w:i/>
          <w:iCs/>
          <w:sz w:val="22"/>
          <w:szCs w:val="22"/>
          <w:lang w:val="sv-SE"/>
        </w:rPr>
        <w:t xml:space="preserve"> </w:t>
      </w:r>
      <w:proofErr w:type="spellStart"/>
      <w:r w:rsidR="00825C73">
        <w:rPr>
          <w:rFonts w:cs="NimbusRomNo9L-Regu"/>
          <w:bCs/>
          <w:i/>
          <w:iCs/>
          <w:sz w:val="22"/>
          <w:szCs w:val="22"/>
          <w:lang w:val="sv-SE"/>
        </w:rPr>
        <w:t>sector</w:t>
      </w:r>
      <w:proofErr w:type="spellEnd"/>
      <w:r w:rsidR="002A6D0B" w:rsidRPr="002A6D0B">
        <w:rPr>
          <w:rFonts w:cs="NimbusRomNo9L-Regu"/>
          <w:bCs/>
          <w:i/>
          <w:iCs/>
          <w:sz w:val="22"/>
          <w:szCs w:val="22"/>
          <w:lang w:val="sv-SE"/>
        </w:rPr>
        <w:t xml:space="preserve"> be </w:t>
      </w:r>
      <w:proofErr w:type="spellStart"/>
      <w:r w:rsidR="002A6D0B" w:rsidRPr="002A6D0B">
        <w:rPr>
          <w:rFonts w:cs="NimbusRomNo9L-Regu"/>
          <w:bCs/>
          <w:i/>
          <w:iCs/>
          <w:sz w:val="22"/>
          <w:szCs w:val="22"/>
          <w:lang w:val="sv-SE"/>
        </w:rPr>
        <w:t>optimized</w:t>
      </w:r>
      <w:proofErr w:type="spellEnd"/>
      <w:r w:rsidR="002A6D0B" w:rsidRPr="002A6D0B">
        <w:rPr>
          <w:rFonts w:cs="NimbusRomNo9L-Regu"/>
          <w:bCs/>
          <w:i/>
          <w:iCs/>
          <w:sz w:val="22"/>
          <w:szCs w:val="22"/>
          <w:lang w:val="sv-SE"/>
        </w:rPr>
        <w:t xml:space="preserve"> and </w:t>
      </w:r>
      <w:proofErr w:type="spellStart"/>
      <w:r w:rsidR="002A6D0B" w:rsidRPr="002A6D0B">
        <w:rPr>
          <w:rFonts w:cs="NimbusRomNo9L-Regu"/>
          <w:bCs/>
          <w:i/>
          <w:iCs/>
          <w:sz w:val="22"/>
          <w:szCs w:val="22"/>
          <w:lang w:val="sv-SE"/>
        </w:rPr>
        <w:t>coordinated</w:t>
      </w:r>
      <w:proofErr w:type="spellEnd"/>
      <w:r w:rsidR="002A6D0B" w:rsidRPr="002A6D0B">
        <w:rPr>
          <w:rFonts w:cs="NimbusRomNo9L-Regu"/>
          <w:bCs/>
          <w:i/>
          <w:iCs/>
          <w:sz w:val="22"/>
          <w:szCs w:val="22"/>
          <w:lang w:val="sv-SE"/>
        </w:rPr>
        <w:t xml:space="preserve"> in the </w:t>
      </w:r>
      <w:proofErr w:type="spellStart"/>
      <w:r w:rsidR="002A6D0B" w:rsidRPr="002A6D0B">
        <w:rPr>
          <w:rFonts w:cs="NimbusRomNo9L-Regu"/>
          <w:bCs/>
          <w:i/>
          <w:iCs/>
          <w:sz w:val="22"/>
          <w:szCs w:val="22"/>
          <w:lang w:val="sv-SE"/>
        </w:rPr>
        <w:t>presence</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of</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stochastic</w:t>
      </w:r>
      <w:proofErr w:type="spellEnd"/>
      <w:r w:rsidR="002A6D0B" w:rsidRPr="002A6D0B">
        <w:rPr>
          <w:rFonts w:cs="NimbusRomNo9L-Regu"/>
          <w:bCs/>
          <w:i/>
          <w:iCs/>
          <w:sz w:val="22"/>
          <w:szCs w:val="22"/>
          <w:lang w:val="sv-SE"/>
        </w:rPr>
        <w:t xml:space="preserve"> markets</w:t>
      </w:r>
      <w:r w:rsidR="0061293D">
        <w:rPr>
          <w:rFonts w:cs="NimbusRomNo9L-Regu"/>
          <w:bCs/>
          <w:i/>
          <w:iCs/>
          <w:sz w:val="22"/>
          <w:szCs w:val="22"/>
          <w:lang w:val="sv-SE"/>
        </w:rPr>
        <w:t>:</w:t>
      </w:r>
    </w:p>
    <w:p w:rsidR="002A6D0B" w:rsidRPr="002A6D0B" w:rsidRDefault="00D356AA" w:rsidP="00D356AA">
      <w:pPr>
        <w:autoSpaceDE w:val="0"/>
        <w:autoSpaceDN w:val="0"/>
        <w:adjustRightInd w:val="0"/>
        <w:ind w:left="720"/>
        <w:rPr>
          <w:rFonts w:cs="NimbusRomNo9L-Regu"/>
          <w:sz w:val="22"/>
          <w:szCs w:val="22"/>
          <w:lang w:val="sv-SE"/>
        </w:rPr>
      </w:pPr>
      <w:proofErr w:type="gramStart"/>
      <w:r>
        <w:rPr>
          <w:rFonts w:cs="NimbusRomNo9L-Regu"/>
          <w:bCs/>
          <w:i/>
          <w:iCs/>
          <w:sz w:val="22"/>
          <w:szCs w:val="22"/>
          <w:lang w:val="sv-SE"/>
        </w:rPr>
        <w:t>-</w:t>
      </w:r>
      <w:proofErr w:type="gramEnd"/>
      <w:r w:rsidR="002A6D0B" w:rsidRPr="002A6D0B">
        <w:rPr>
          <w:rFonts w:cs="NimbusRomNo9L-Regu"/>
          <w:bCs/>
          <w:i/>
          <w:iCs/>
          <w:sz w:val="22"/>
          <w:szCs w:val="22"/>
          <w:lang w:val="sv-SE"/>
        </w:rPr>
        <w:t xml:space="preserve"> Pulp</w:t>
      </w:r>
      <w:r>
        <w:rPr>
          <w:rFonts w:cs="NimbusRomNo9L-Regu"/>
          <w:bCs/>
          <w:i/>
          <w:iCs/>
          <w:sz w:val="22"/>
          <w:szCs w:val="22"/>
          <w:lang w:val="sv-SE"/>
        </w:rPr>
        <w:t xml:space="preserve"> and </w:t>
      </w:r>
      <w:r w:rsidR="002A6D0B" w:rsidRPr="002A6D0B">
        <w:rPr>
          <w:rFonts w:cs="NimbusRomNo9L-Regu"/>
          <w:bCs/>
          <w:i/>
          <w:iCs/>
          <w:sz w:val="22"/>
          <w:szCs w:val="22"/>
          <w:lang w:val="sv-SE"/>
        </w:rPr>
        <w:t xml:space="preserve">paper </w:t>
      </w:r>
      <w:proofErr w:type="spellStart"/>
      <w:r>
        <w:rPr>
          <w:rFonts w:cs="NimbusRomNo9L-Regu"/>
          <w:bCs/>
          <w:i/>
          <w:iCs/>
          <w:sz w:val="22"/>
          <w:szCs w:val="22"/>
          <w:lang w:val="sv-SE"/>
        </w:rPr>
        <w:t>production</w:t>
      </w:r>
      <w:proofErr w:type="spellEnd"/>
      <w:r>
        <w:rPr>
          <w:rFonts w:cs="NimbusRomNo9L-Regu"/>
          <w:bCs/>
          <w:i/>
          <w:iCs/>
          <w:sz w:val="22"/>
          <w:szCs w:val="22"/>
          <w:lang w:val="sv-SE"/>
        </w:rPr>
        <w:t xml:space="preserve"> </w:t>
      </w:r>
      <w:r w:rsidR="002A6D0B" w:rsidRPr="002A6D0B">
        <w:rPr>
          <w:rFonts w:cs="NimbusRomNo9L-Regu"/>
          <w:bCs/>
          <w:i/>
          <w:iCs/>
          <w:sz w:val="22"/>
          <w:szCs w:val="22"/>
          <w:lang w:val="sv-SE"/>
        </w:rPr>
        <w:t xml:space="preserve">and </w:t>
      </w:r>
      <w:proofErr w:type="spellStart"/>
      <w:r>
        <w:rPr>
          <w:rFonts w:cs="NimbusRomNo9L-Regu"/>
          <w:bCs/>
          <w:i/>
          <w:iCs/>
          <w:sz w:val="22"/>
          <w:szCs w:val="22"/>
          <w:lang w:val="sv-SE"/>
        </w:rPr>
        <w:t>sales</w:t>
      </w:r>
      <w:proofErr w:type="spellEnd"/>
      <w:r>
        <w:rPr>
          <w:rFonts w:cs="NimbusRomNo9L-Regu"/>
          <w:bCs/>
          <w:i/>
          <w:iCs/>
          <w:sz w:val="22"/>
          <w:szCs w:val="22"/>
          <w:lang w:val="sv-SE"/>
        </w:rPr>
        <w:t xml:space="preserve">, - </w:t>
      </w:r>
      <w:proofErr w:type="spellStart"/>
      <w:r w:rsidR="002A6D0B" w:rsidRPr="002A6D0B">
        <w:rPr>
          <w:rFonts w:cs="NimbusRomNo9L-Regu"/>
          <w:bCs/>
          <w:i/>
          <w:iCs/>
          <w:sz w:val="22"/>
          <w:szCs w:val="22"/>
          <w:lang w:val="sv-SE"/>
        </w:rPr>
        <w:t>Sawn</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wood</w:t>
      </w:r>
      <w:proofErr w:type="spellEnd"/>
      <w:r w:rsidR="002A6D0B" w:rsidRPr="002A6D0B">
        <w:rPr>
          <w:rFonts w:cs="NimbusRomNo9L-Regu"/>
          <w:bCs/>
          <w:i/>
          <w:iCs/>
          <w:sz w:val="22"/>
          <w:szCs w:val="22"/>
          <w:lang w:val="sv-SE"/>
        </w:rPr>
        <w:t xml:space="preserve"> </w:t>
      </w:r>
      <w:proofErr w:type="spellStart"/>
      <w:r w:rsidR="002A6D0B" w:rsidRPr="002A6D0B">
        <w:rPr>
          <w:rFonts w:cs="NimbusRomNo9L-Regu"/>
          <w:bCs/>
          <w:i/>
          <w:iCs/>
          <w:sz w:val="22"/>
          <w:szCs w:val="22"/>
          <w:lang w:val="sv-SE"/>
        </w:rPr>
        <w:t>production</w:t>
      </w:r>
      <w:proofErr w:type="spellEnd"/>
      <w:r w:rsidR="002A6D0B" w:rsidRPr="002A6D0B">
        <w:rPr>
          <w:rFonts w:cs="NimbusRomNo9L-Regu"/>
          <w:bCs/>
          <w:i/>
          <w:iCs/>
          <w:sz w:val="22"/>
          <w:szCs w:val="22"/>
          <w:lang w:val="sv-SE"/>
        </w:rPr>
        <w:t xml:space="preserve"> and </w:t>
      </w:r>
      <w:proofErr w:type="spellStart"/>
      <w:r w:rsidR="002A6D0B" w:rsidRPr="002A6D0B">
        <w:rPr>
          <w:rFonts w:cs="NimbusRomNo9L-Regu"/>
          <w:bCs/>
          <w:i/>
          <w:iCs/>
          <w:sz w:val="22"/>
          <w:szCs w:val="22"/>
          <w:lang w:val="sv-SE"/>
        </w:rPr>
        <w:t>sales</w:t>
      </w:r>
      <w:proofErr w:type="spellEnd"/>
      <w:r w:rsidR="002A6D0B" w:rsidRPr="002A6D0B">
        <w:rPr>
          <w:rFonts w:cs="NimbusRomNo9L-Regu"/>
          <w:bCs/>
          <w:i/>
          <w:iCs/>
          <w:sz w:val="22"/>
          <w:szCs w:val="22"/>
          <w:lang w:val="sv-SE"/>
        </w:rPr>
        <w:t>,</w:t>
      </w:r>
      <w:r>
        <w:rPr>
          <w:rFonts w:cs="NimbusRomNo9L-Regu"/>
          <w:bCs/>
          <w:i/>
          <w:iCs/>
          <w:sz w:val="22"/>
          <w:szCs w:val="22"/>
          <w:lang w:val="sv-SE"/>
        </w:rPr>
        <w:t xml:space="preserve"> </w:t>
      </w:r>
      <w:proofErr w:type="spellStart"/>
      <w:r w:rsidR="00D93BCE">
        <w:rPr>
          <w:rFonts w:cs="NimbusRomNo9L-Regu"/>
          <w:bCs/>
          <w:i/>
          <w:iCs/>
          <w:sz w:val="22"/>
          <w:szCs w:val="22"/>
          <w:lang w:val="sv-SE"/>
        </w:rPr>
        <w:t>wood</w:t>
      </w:r>
      <w:proofErr w:type="spellEnd"/>
      <w:r w:rsidR="00D93BCE">
        <w:rPr>
          <w:rFonts w:cs="NimbusRomNo9L-Regu"/>
          <w:bCs/>
          <w:i/>
          <w:iCs/>
          <w:sz w:val="22"/>
          <w:szCs w:val="22"/>
          <w:lang w:val="sv-SE"/>
        </w:rPr>
        <w:t xml:space="preserve"> </w:t>
      </w:r>
      <w:proofErr w:type="spellStart"/>
      <w:r w:rsidR="00D93BCE">
        <w:rPr>
          <w:rFonts w:cs="NimbusRomNo9L-Regu"/>
          <w:bCs/>
          <w:i/>
          <w:iCs/>
          <w:sz w:val="22"/>
          <w:szCs w:val="22"/>
          <w:lang w:val="sv-SE"/>
        </w:rPr>
        <w:t>based</w:t>
      </w:r>
      <w:proofErr w:type="spellEnd"/>
      <w:r w:rsidR="00D93BCE">
        <w:rPr>
          <w:rFonts w:cs="NimbusRomNo9L-Regu"/>
          <w:bCs/>
          <w:i/>
          <w:iCs/>
          <w:sz w:val="22"/>
          <w:szCs w:val="22"/>
          <w:lang w:val="sv-SE"/>
        </w:rPr>
        <w:t xml:space="preserve"> </w:t>
      </w:r>
      <w:proofErr w:type="spellStart"/>
      <w:r w:rsidR="00D93BCE">
        <w:rPr>
          <w:rFonts w:cs="NimbusRomNo9L-Regu"/>
          <w:bCs/>
          <w:i/>
          <w:iCs/>
          <w:sz w:val="22"/>
          <w:szCs w:val="22"/>
          <w:lang w:val="sv-SE"/>
        </w:rPr>
        <w:t>energy</w:t>
      </w:r>
      <w:proofErr w:type="spellEnd"/>
      <w:r w:rsidR="00D93BCE">
        <w:rPr>
          <w:rFonts w:cs="NimbusRomNo9L-Regu"/>
          <w:bCs/>
          <w:i/>
          <w:iCs/>
          <w:sz w:val="22"/>
          <w:szCs w:val="22"/>
          <w:lang w:val="sv-SE"/>
        </w:rPr>
        <w:t xml:space="preserve"> </w:t>
      </w:r>
      <w:proofErr w:type="spellStart"/>
      <w:r w:rsidR="00D93BCE">
        <w:rPr>
          <w:rFonts w:cs="NimbusRomNo9L-Regu"/>
          <w:bCs/>
          <w:i/>
          <w:iCs/>
          <w:sz w:val="22"/>
          <w:szCs w:val="22"/>
          <w:lang w:val="sv-SE"/>
        </w:rPr>
        <w:t>production</w:t>
      </w:r>
      <w:proofErr w:type="spellEnd"/>
      <w:r w:rsidR="00D93BCE">
        <w:rPr>
          <w:rFonts w:cs="NimbusRomNo9L-Regu"/>
          <w:bCs/>
          <w:i/>
          <w:iCs/>
          <w:sz w:val="22"/>
          <w:szCs w:val="22"/>
          <w:lang w:val="sv-SE"/>
        </w:rPr>
        <w:t xml:space="preserve"> and </w:t>
      </w:r>
      <w:proofErr w:type="spellStart"/>
      <w:r w:rsidR="00D93BCE">
        <w:rPr>
          <w:rFonts w:cs="NimbusRomNo9L-Regu"/>
          <w:bCs/>
          <w:i/>
          <w:iCs/>
          <w:sz w:val="22"/>
          <w:szCs w:val="22"/>
          <w:lang w:val="sv-SE"/>
        </w:rPr>
        <w:t>sales</w:t>
      </w:r>
      <w:proofErr w:type="spellEnd"/>
      <w:r w:rsidR="00D93BCE">
        <w:rPr>
          <w:rFonts w:cs="NimbusRomNo9L-Regu"/>
          <w:bCs/>
          <w:i/>
          <w:iCs/>
          <w:sz w:val="22"/>
          <w:szCs w:val="22"/>
          <w:lang w:val="sv-SE"/>
        </w:rPr>
        <w:t xml:space="preserve">, </w:t>
      </w:r>
      <w:r>
        <w:rPr>
          <w:rFonts w:cs="NimbusRomNo9L-Regu"/>
          <w:bCs/>
          <w:i/>
          <w:iCs/>
          <w:sz w:val="22"/>
          <w:szCs w:val="22"/>
          <w:lang w:val="sv-SE"/>
        </w:rPr>
        <w:t xml:space="preserve">- </w:t>
      </w:r>
      <w:proofErr w:type="spellStart"/>
      <w:r w:rsidR="002A6D0B" w:rsidRPr="002A6D0B">
        <w:rPr>
          <w:rFonts w:cs="NimbusRomNo9L-Regu"/>
          <w:bCs/>
          <w:i/>
          <w:iCs/>
          <w:sz w:val="22"/>
          <w:szCs w:val="22"/>
          <w:lang w:val="sv-SE"/>
        </w:rPr>
        <w:t>Raw</w:t>
      </w:r>
      <w:proofErr w:type="spellEnd"/>
      <w:r w:rsidR="002A6D0B" w:rsidRPr="002A6D0B">
        <w:rPr>
          <w:rFonts w:cs="NimbusRomNo9L-Regu"/>
          <w:bCs/>
          <w:i/>
          <w:iCs/>
          <w:sz w:val="22"/>
          <w:szCs w:val="22"/>
          <w:lang w:val="sv-SE"/>
        </w:rPr>
        <w:t xml:space="preserve"> material </w:t>
      </w:r>
      <w:proofErr w:type="spellStart"/>
      <w:r w:rsidR="002A6D0B" w:rsidRPr="002A6D0B">
        <w:rPr>
          <w:rFonts w:cs="NimbusRomNo9L-Regu"/>
          <w:bCs/>
          <w:i/>
          <w:iCs/>
          <w:sz w:val="22"/>
          <w:szCs w:val="22"/>
          <w:lang w:val="sv-SE"/>
        </w:rPr>
        <w:t>procurement</w:t>
      </w:r>
      <w:proofErr w:type="spellEnd"/>
      <w:r w:rsidR="002A6D0B" w:rsidRPr="002A6D0B">
        <w:rPr>
          <w:rFonts w:cs="NimbusRomNo9L-Regu"/>
          <w:bCs/>
          <w:i/>
          <w:iCs/>
          <w:sz w:val="22"/>
          <w:szCs w:val="22"/>
          <w:lang w:val="sv-SE"/>
        </w:rPr>
        <w:t xml:space="preserve"> and </w:t>
      </w:r>
      <w:proofErr w:type="spellStart"/>
      <w:r w:rsidR="002A6D0B" w:rsidRPr="002A6D0B">
        <w:rPr>
          <w:rFonts w:cs="NimbusRomNo9L-Regu"/>
          <w:bCs/>
          <w:i/>
          <w:iCs/>
          <w:sz w:val="22"/>
          <w:szCs w:val="22"/>
          <w:lang w:val="sv-SE"/>
        </w:rPr>
        <w:t>sales</w:t>
      </w:r>
      <w:proofErr w:type="spellEnd"/>
      <w:r w:rsidR="002A6D0B" w:rsidRPr="002A6D0B">
        <w:rPr>
          <w:rFonts w:cs="NimbusRomNo9L-Regu"/>
          <w:bCs/>
          <w:i/>
          <w:iCs/>
          <w:sz w:val="22"/>
          <w:szCs w:val="22"/>
          <w:lang w:val="sv-SE"/>
        </w:rPr>
        <w:t>,</w:t>
      </w:r>
      <w:r>
        <w:rPr>
          <w:rFonts w:cs="NimbusRomNo9L-Regu"/>
          <w:bCs/>
          <w:i/>
          <w:iCs/>
          <w:sz w:val="22"/>
          <w:szCs w:val="22"/>
          <w:lang w:val="sv-SE"/>
        </w:rPr>
        <w:t xml:space="preserve"> - </w:t>
      </w:r>
      <w:proofErr w:type="spellStart"/>
      <w:r w:rsidR="002A6D0B" w:rsidRPr="002A6D0B">
        <w:rPr>
          <w:rFonts w:cs="NimbusRomNo9L-Regu"/>
          <w:bCs/>
          <w:i/>
          <w:iCs/>
          <w:sz w:val="22"/>
          <w:szCs w:val="22"/>
          <w:lang w:val="sv-SE"/>
        </w:rPr>
        <w:t>Harvest</w:t>
      </w:r>
      <w:proofErr w:type="spellEnd"/>
      <w:r w:rsidR="002A6D0B" w:rsidRPr="002A6D0B">
        <w:rPr>
          <w:rFonts w:cs="NimbusRomNo9L-Regu"/>
          <w:bCs/>
          <w:i/>
          <w:iCs/>
          <w:sz w:val="22"/>
          <w:szCs w:val="22"/>
          <w:lang w:val="sv-SE"/>
        </w:rPr>
        <w:t xml:space="preserve"> operations</w:t>
      </w:r>
      <w:r>
        <w:rPr>
          <w:rFonts w:cs="NimbusRomNo9L-Regu"/>
          <w:bCs/>
          <w:i/>
          <w:iCs/>
          <w:sz w:val="22"/>
          <w:szCs w:val="22"/>
          <w:lang w:val="sv-SE"/>
        </w:rPr>
        <w:t xml:space="preserve">, and, - </w:t>
      </w:r>
      <w:proofErr w:type="spellStart"/>
      <w:r>
        <w:rPr>
          <w:rFonts w:cs="NimbusRomNo9L-Regu"/>
          <w:bCs/>
          <w:i/>
          <w:iCs/>
          <w:sz w:val="22"/>
          <w:szCs w:val="22"/>
          <w:lang w:val="sv-SE"/>
        </w:rPr>
        <w:t>Logistic</w:t>
      </w:r>
      <w:proofErr w:type="spellEnd"/>
      <w:r>
        <w:rPr>
          <w:rFonts w:cs="NimbusRomNo9L-Regu"/>
          <w:bCs/>
          <w:i/>
          <w:iCs/>
          <w:sz w:val="22"/>
          <w:szCs w:val="22"/>
          <w:lang w:val="sv-SE"/>
        </w:rPr>
        <w:t xml:space="preserve"> solutions?</w:t>
      </w:r>
    </w:p>
    <w:p w:rsidR="002A6D0B" w:rsidRPr="002A6D0B" w:rsidRDefault="002A6D0B" w:rsidP="00D356AA">
      <w:pPr>
        <w:autoSpaceDE w:val="0"/>
        <w:autoSpaceDN w:val="0"/>
        <w:adjustRightInd w:val="0"/>
        <w:ind w:left="720"/>
        <w:rPr>
          <w:rFonts w:cs="NimbusRomNo9L-Regu"/>
          <w:sz w:val="22"/>
          <w:szCs w:val="22"/>
          <w:lang w:val="sv-SE"/>
        </w:rPr>
      </w:pPr>
      <w:r w:rsidRPr="002A6D0B">
        <w:rPr>
          <w:rFonts w:cs="NimbusRomNo9L-Regu"/>
          <w:bCs/>
          <w:sz w:val="22"/>
          <w:szCs w:val="22"/>
          <w:lang w:val="sv-SE"/>
        </w:rPr>
        <w:t xml:space="preserve">For </w:t>
      </w:r>
      <w:proofErr w:type="spellStart"/>
      <w:r w:rsidRPr="002A6D0B">
        <w:rPr>
          <w:rFonts w:cs="NimbusRomNo9L-Regu"/>
          <w:bCs/>
          <w:sz w:val="22"/>
          <w:szCs w:val="22"/>
          <w:lang w:val="sv-SE"/>
        </w:rPr>
        <w:t>each</w:t>
      </w:r>
      <w:proofErr w:type="spellEnd"/>
      <w:r w:rsidRPr="002A6D0B">
        <w:rPr>
          <w:rFonts w:cs="NimbusRomNo9L-Regu"/>
          <w:bCs/>
          <w:sz w:val="22"/>
          <w:szCs w:val="22"/>
          <w:lang w:val="sv-SE"/>
        </w:rPr>
        <w:t xml:space="preserve"> </w:t>
      </w:r>
      <w:proofErr w:type="spellStart"/>
      <w:r w:rsidRPr="002A6D0B">
        <w:rPr>
          <w:rFonts w:cs="NimbusRomNo9L-Regu"/>
          <w:bCs/>
          <w:sz w:val="22"/>
          <w:szCs w:val="22"/>
          <w:lang w:val="sv-SE"/>
        </w:rPr>
        <w:t>year</w:t>
      </w:r>
      <w:proofErr w:type="spellEnd"/>
      <w:r w:rsidRPr="002A6D0B">
        <w:rPr>
          <w:rFonts w:cs="NimbusRomNo9L-Regu"/>
          <w:bCs/>
          <w:sz w:val="22"/>
          <w:szCs w:val="22"/>
          <w:lang w:val="sv-SE"/>
        </w:rPr>
        <w:t xml:space="preserve"> (or </w:t>
      </w:r>
      <w:proofErr w:type="spellStart"/>
      <w:r w:rsidRPr="002A6D0B">
        <w:rPr>
          <w:rFonts w:cs="NimbusRomNo9L-Regu"/>
          <w:bCs/>
          <w:sz w:val="22"/>
          <w:szCs w:val="22"/>
          <w:lang w:val="sv-SE"/>
        </w:rPr>
        <w:t>other</w:t>
      </w:r>
      <w:proofErr w:type="spellEnd"/>
      <w:r w:rsidRPr="002A6D0B">
        <w:rPr>
          <w:rFonts w:cs="NimbusRomNo9L-Regu"/>
          <w:bCs/>
          <w:sz w:val="22"/>
          <w:szCs w:val="22"/>
          <w:lang w:val="sv-SE"/>
        </w:rPr>
        <w:t xml:space="preserve"> period) and </w:t>
      </w:r>
      <w:proofErr w:type="spellStart"/>
      <w:r w:rsidRPr="002A6D0B">
        <w:rPr>
          <w:rFonts w:cs="NimbusRomNo9L-Regu"/>
          <w:bCs/>
          <w:sz w:val="22"/>
          <w:szCs w:val="22"/>
          <w:lang w:val="sv-SE"/>
        </w:rPr>
        <w:t>possible</w:t>
      </w:r>
      <w:proofErr w:type="spellEnd"/>
      <w:r w:rsidRPr="002A6D0B">
        <w:rPr>
          <w:rFonts w:cs="NimbusRomNo9L-Regu"/>
          <w:bCs/>
          <w:sz w:val="22"/>
          <w:szCs w:val="22"/>
          <w:lang w:val="sv-SE"/>
        </w:rPr>
        <w:t xml:space="preserve"> </w:t>
      </w:r>
      <w:proofErr w:type="spellStart"/>
      <w:r w:rsidRPr="002A6D0B">
        <w:rPr>
          <w:rFonts w:cs="NimbusRomNo9L-Regu"/>
          <w:bCs/>
          <w:sz w:val="22"/>
          <w:szCs w:val="22"/>
          <w:lang w:val="sv-SE"/>
        </w:rPr>
        <w:t>price</w:t>
      </w:r>
      <w:proofErr w:type="spellEnd"/>
      <w:r w:rsidRPr="002A6D0B">
        <w:rPr>
          <w:rFonts w:cs="NimbusRomNo9L-Regu"/>
          <w:bCs/>
          <w:sz w:val="22"/>
          <w:szCs w:val="22"/>
          <w:lang w:val="sv-SE"/>
        </w:rPr>
        <w:t xml:space="preserve"> and stock </w:t>
      </w:r>
      <w:proofErr w:type="spellStart"/>
      <w:r w:rsidRPr="002A6D0B">
        <w:rPr>
          <w:rFonts w:cs="NimbusRomNo9L-Regu"/>
          <w:bCs/>
          <w:sz w:val="22"/>
          <w:szCs w:val="22"/>
          <w:lang w:val="sv-SE"/>
        </w:rPr>
        <w:t>state</w:t>
      </w:r>
      <w:r w:rsidR="00825C73">
        <w:rPr>
          <w:rFonts w:cs="NimbusRomNo9L-Regu"/>
          <w:bCs/>
          <w:sz w:val="22"/>
          <w:szCs w:val="22"/>
          <w:lang w:val="sv-SE"/>
        </w:rPr>
        <w:t>s</w:t>
      </w:r>
      <w:proofErr w:type="spellEnd"/>
      <w:r w:rsidRPr="002A6D0B">
        <w:rPr>
          <w:rFonts w:cs="NimbusRomNo9L-Regu"/>
          <w:bCs/>
          <w:sz w:val="22"/>
          <w:szCs w:val="22"/>
          <w:lang w:val="sv-SE"/>
        </w:rPr>
        <w:t xml:space="preserve">, the profit is </w:t>
      </w:r>
      <w:proofErr w:type="spellStart"/>
      <w:r w:rsidRPr="002A6D0B">
        <w:rPr>
          <w:rFonts w:cs="NimbusRomNo9L-Regu"/>
          <w:bCs/>
          <w:sz w:val="22"/>
          <w:szCs w:val="22"/>
          <w:lang w:val="sv-SE"/>
        </w:rPr>
        <w:t>maximized</w:t>
      </w:r>
      <w:proofErr w:type="spellEnd"/>
      <w:r w:rsidRPr="002A6D0B">
        <w:rPr>
          <w:rFonts w:cs="NimbusRomNo9L-Regu"/>
          <w:bCs/>
          <w:sz w:val="22"/>
          <w:szCs w:val="22"/>
          <w:lang w:val="sv-SE"/>
        </w:rPr>
        <w:t xml:space="preserve"> </w:t>
      </w:r>
      <w:proofErr w:type="spellStart"/>
      <w:r w:rsidRPr="002A6D0B">
        <w:rPr>
          <w:rFonts w:cs="NimbusRomNo9L-Regu"/>
          <w:bCs/>
          <w:sz w:val="22"/>
          <w:szCs w:val="22"/>
          <w:lang w:val="sv-SE"/>
        </w:rPr>
        <w:t>using</w:t>
      </w:r>
      <w:proofErr w:type="spellEnd"/>
      <w:r w:rsidRPr="002A6D0B">
        <w:rPr>
          <w:rFonts w:cs="NimbusRomNo9L-Regu"/>
          <w:bCs/>
          <w:sz w:val="22"/>
          <w:szCs w:val="22"/>
          <w:lang w:val="sv-SE"/>
        </w:rPr>
        <w:t xml:space="preserve"> </w:t>
      </w:r>
      <w:proofErr w:type="spellStart"/>
      <w:r w:rsidR="00D356AA">
        <w:rPr>
          <w:rFonts w:cs="NimbusRomNo9L-Regu"/>
          <w:bCs/>
          <w:sz w:val="22"/>
          <w:szCs w:val="22"/>
          <w:lang w:val="sv-SE"/>
        </w:rPr>
        <w:t>quadratic</w:t>
      </w:r>
      <w:proofErr w:type="spellEnd"/>
      <w:r w:rsidR="00D356AA">
        <w:rPr>
          <w:rFonts w:cs="NimbusRomNo9L-Regu"/>
          <w:bCs/>
          <w:sz w:val="22"/>
          <w:szCs w:val="22"/>
          <w:lang w:val="sv-SE"/>
        </w:rPr>
        <w:t xml:space="preserve"> </w:t>
      </w:r>
      <w:proofErr w:type="spellStart"/>
      <w:r w:rsidRPr="002A6D0B">
        <w:rPr>
          <w:rFonts w:cs="NimbusRomNo9L-Regu"/>
          <w:bCs/>
          <w:sz w:val="22"/>
          <w:szCs w:val="22"/>
          <w:lang w:val="sv-SE"/>
        </w:rPr>
        <w:t>programming</w:t>
      </w:r>
      <w:proofErr w:type="spellEnd"/>
      <w:r w:rsidRPr="002A6D0B">
        <w:rPr>
          <w:rFonts w:cs="NimbusRomNo9L-Regu"/>
          <w:bCs/>
          <w:sz w:val="22"/>
          <w:szCs w:val="22"/>
          <w:lang w:val="sv-SE"/>
        </w:rPr>
        <w:t xml:space="preserve">. </w:t>
      </w:r>
      <w:r w:rsidR="00D356AA">
        <w:rPr>
          <w:rFonts w:cs="NimbusRomNo9L-Regu"/>
          <w:bCs/>
          <w:sz w:val="22"/>
          <w:szCs w:val="22"/>
          <w:lang w:val="sv-SE"/>
        </w:rPr>
        <w:t xml:space="preserve">The </w:t>
      </w:r>
      <w:proofErr w:type="spellStart"/>
      <w:r w:rsidR="00D356AA">
        <w:rPr>
          <w:rFonts w:cs="NimbusRomNo9L-Regu"/>
          <w:bCs/>
          <w:sz w:val="22"/>
          <w:szCs w:val="22"/>
          <w:lang w:val="sv-SE"/>
        </w:rPr>
        <w:t>one</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year</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quadratic</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programming</w:t>
      </w:r>
      <w:proofErr w:type="spellEnd"/>
      <w:r w:rsidR="00D356AA">
        <w:rPr>
          <w:rFonts w:cs="NimbusRomNo9L-Regu"/>
          <w:bCs/>
          <w:sz w:val="22"/>
          <w:szCs w:val="22"/>
          <w:lang w:val="sv-SE"/>
        </w:rPr>
        <w:t xml:space="preserve"> problems </w:t>
      </w:r>
      <w:proofErr w:type="spellStart"/>
      <w:r w:rsidR="00D356AA">
        <w:rPr>
          <w:rFonts w:cs="NimbusRomNo9L-Regu"/>
          <w:bCs/>
          <w:sz w:val="22"/>
          <w:szCs w:val="22"/>
          <w:lang w:val="sv-SE"/>
        </w:rPr>
        <w:t>are</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considered</w:t>
      </w:r>
      <w:proofErr w:type="spellEnd"/>
      <w:r w:rsidR="00D356AA">
        <w:rPr>
          <w:rFonts w:cs="NimbusRomNo9L-Regu"/>
          <w:bCs/>
          <w:sz w:val="22"/>
          <w:szCs w:val="22"/>
          <w:lang w:val="sv-SE"/>
        </w:rPr>
        <w:t xml:space="preserve"> as </w:t>
      </w:r>
      <w:proofErr w:type="spellStart"/>
      <w:r w:rsidR="00D356AA">
        <w:rPr>
          <w:rFonts w:cs="NimbusRomNo9L-Regu"/>
          <w:bCs/>
          <w:sz w:val="22"/>
          <w:szCs w:val="22"/>
          <w:lang w:val="sv-SE"/>
        </w:rPr>
        <w:t>subproblems</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within</w:t>
      </w:r>
      <w:proofErr w:type="spellEnd"/>
      <w:r w:rsidR="00D356AA">
        <w:rPr>
          <w:rFonts w:cs="NimbusRomNo9L-Regu"/>
          <w:bCs/>
          <w:sz w:val="22"/>
          <w:szCs w:val="22"/>
          <w:lang w:val="sv-SE"/>
        </w:rPr>
        <w:t xml:space="preserve"> a </w:t>
      </w:r>
      <w:proofErr w:type="spellStart"/>
      <w:r w:rsidR="00825C73">
        <w:rPr>
          <w:rFonts w:cs="NimbusRomNo9L-Regu"/>
          <w:bCs/>
          <w:sz w:val="22"/>
          <w:szCs w:val="22"/>
          <w:lang w:val="sv-SE"/>
        </w:rPr>
        <w:t>stochastic</w:t>
      </w:r>
      <w:proofErr w:type="spellEnd"/>
      <w:r w:rsidR="00825C73">
        <w:rPr>
          <w:rFonts w:cs="NimbusRomNo9L-Regu"/>
          <w:bCs/>
          <w:sz w:val="22"/>
          <w:szCs w:val="22"/>
          <w:lang w:val="sv-SE"/>
        </w:rPr>
        <w:t xml:space="preserve"> </w:t>
      </w:r>
      <w:proofErr w:type="spellStart"/>
      <w:r w:rsidR="00825C73">
        <w:rPr>
          <w:rFonts w:cs="NimbusRomNo9L-Regu"/>
          <w:bCs/>
          <w:sz w:val="22"/>
          <w:szCs w:val="22"/>
          <w:lang w:val="sv-SE"/>
        </w:rPr>
        <w:t>dynamic</w:t>
      </w:r>
      <w:proofErr w:type="spellEnd"/>
      <w:r w:rsidR="00825C73">
        <w:rPr>
          <w:rFonts w:cs="NimbusRomNo9L-Regu"/>
          <w:bCs/>
          <w:sz w:val="22"/>
          <w:szCs w:val="22"/>
          <w:lang w:val="sv-SE"/>
        </w:rPr>
        <w:t xml:space="preserve"> </w:t>
      </w:r>
      <w:proofErr w:type="spellStart"/>
      <w:r w:rsidR="00825C73">
        <w:rPr>
          <w:rFonts w:cs="NimbusRomNo9L-Regu"/>
          <w:bCs/>
          <w:sz w:val="22"/>
          <w:szCs w:val="22"/>
          <w:lang w:val="sv-SE"/>
        </w:rPr>
        <w:t>programming</w:t>
      </w:r>
      <w:proofErr w:type="spellEnd"/>
      <w:r w:rsidR="00825C73">
        <w:rPr>
          <w:rFonts w:cs="NimbusRomNo9L-Regu"/>
          <w:bCs/>
          <w:sz w:val="22"/>
          <w:szCs w:val="22"/>
          <w:lang w:val="sv-SE"/>
        </w:rPr>
        <w:t xml:space="preserve"> Markov </w:t>
      </w:r>
      <w:proofErr w:type="spellStart"/>
      <w:r w:rsidR="00825C73">
        <w:rPr>
          <w:rFonts w:cs="NimbusRomNo9L-Regu"/>
          <w:bCs/>
          <w:sz w:val="22"/>
          <w:szCs w:val="22"/>
          <w:lang w:val="sv-SE"/>
        </w:rPr>
        <w:t>chain</w:t>
      </w:r>
      <w:proofErr w:type="spellEnd"/>
      <w:r w:rsidR="00825C73">
        <w:rPr>
          <w:rFonts w:cs="NimbusRomNo9L-Regu"/>
          <w:bCs/>
          <w:sz w:val="22"/>
          <w:szCs w:val="22"/>
          <w:lang w:val="sv-SE"/>
        </w:rPr>
        <w:t xml:space="preserve"> </w:t>
      </w:r>
      <w:r w:rsidR="00D356AA">
        <w:rPr>
          <w:rFonts w:cs="NimbusRomNo9L-Regu"/>
          <w:bCs/>
          <w:sz w:val="22"/>
          <w:szCs w:val="22"/>
          <w:lang w:val="sv-SE"/>
        </w:rPr>
        <w:t xml:space="preserve">master problem. The master problem </w:t>
      </w:r>
      <w:proofErr w:type="spellStart"/>
      <w:r w:rsidR="00825C73">
        <w:rPr>
          <w:rFonts w:cs="NimbusRomNo9L-Regu"/>
          <w:bCs/>
          <w:sz w:val="22"/>
          <w:szCs w:val="22"/>
          <w:lang w:val="sv-SE"/>
        </w:rPr>
        <w:t>can</w:t>
      </w:r>
      <w:proofErr w:type="spellEnd"/>
      <w:r w:rsidR="00825C73">
        <w:rPr>
          <w:rFonts w:cs="NimbusRomNo9L-Regu"/>
          <w:bCs/>
          <w:sz w:val="22"/>
          <w:szCs w:val="22"/>
          <w:lang w:val="sv-SE"/>
        </w:rPr>
        <w:t xml:space="preserve"> be </w:t>
      </w:r>
      <w:proofErr w:type="spellStart"/>
      <w:r w:rsidR="00825C73">
        <w:rPr>
          <w:rFonts w:cs="NimbusRomNo9L-Regu"/>
          <w:bCs/>
          <w:sz w:val="22"/>
          <w:szCs w:val="22"/>
          <w:lang w:val="sv-SE"/>
        </w:rPr>
        <w:t>solved</w:t>
      </w:r>
      <w:proofErr w:type="spellEnd"/>
      <w:r w:rsidR="00825C73">
        <w:rPr>
          <w:rFonts w:cs="NimbusRomNo9L-Regu"/>
          <w:bCs/>
          <w:sz w:val="22"/>
          <w:szCs w:val="22"/>
          <w:lang w:val="sv-SE"/>
        </w:rPr>
        <w:t xml:space="preserve"> via </w:t>
      </w:r>
      <w:proofErr w:type="spellStart"/>
      <w:r w:rsidR="00D356AA">
        <w:rPr>
          <w:rFonts w:cs="NimbusRomNo9L-Regu"/>
          <w:bCs/>
          <w:sz w:val="22"/>
          <w:szCs w:val="22"/>
          <w:lang w:val="sv-SE"/>
        </w:rPr>
        <w:t>linear</w:t>
      </w:r>
      <w:proofErr w:type="spellEnd"/>
      <w:r w:rsidR="00D356AA">
        <w:rPr>
          <w:rFonts w:cs="NimbusRomNo9L-Regu"/>
          <w:bCs/>
          <w:sz w:val="22"/>
          <w:szCs w:val="22"/>
          <w:lang w:val="sv-SE"/>
        </w:rPr>
        <w:t xml:space="preserve"> </w:t>
      </w:r>
      <w:proofErr w:type="spellStart"/>
      <w:r w:rsidR="00D356AA">
        <w:rPr>
          <w:rFonts w:cs="NimbusRomNo9L-Regu"/>
          <w:bCs/>
          <w:sz w:val="22"/>
          <w:szCs w:val="22"/>
          <w:lang w:val="sv-SE"/>
        </w:rPr>
        <w:t>programming</w:t>
      </w:r>
      <w:proofErr w:type="spellEnd"/>
      <w:r w:rsidR="00825C73">
        <w:rPr>
          <w:rFonts w:cs="NimbusRomNo9L-Regu"/>
          <w:bCs/>
          <w:sz w:val="22"/>
          <w:szCs w:val="22"/>
          <w:lang w:val="sv-SE"/>
        </w:rPr>
        <w:t xml:space="preserve">, and </w:t>
      </w:r>
      <w:proofErr w:type="spellStart"/>
      <w:r w:rsidR="00D356AA">
        <w:rPr>
          <w:rFonts w:cs="NimbusRomNo9L-Regu"/>
          <w:bCs/>
          <w:sz w:val="22"/>
          <w:szCs w:val="22"/>
          <w:lang w:val="sv-SE"/>
        </w:rPr>
        <w:t>maximizes</w:t>
      </w:r>
      <w:proofErr w:type="spellEnd"/>
      <w:r w:rsidR="00D356AA">
        <w:rPr>
          <w:rFonts w:cs="NimbusRomNo9L-Regu"/>
          <w:bCs/>
          <w:sz w:val="22"/>
          <w:szCs w:val="22"/>
          <w:lang w:val="sv-SE"/>
        </w:rPr>
        <w:t xml:space="preserve"> the </w:t>
      </w:r>
      <w:proofErr w:type="spellStart"/>
      <w:r w:rsidRPr="002A6D0B">
        <w:rPr>
          <w:rFonts w:cs="NimbusRomNo9L-Regu"/>
          <w:bCs/>
          <w:sz w:val="22"/>
          <w:szCs w:val="22"/>
          <w:lang w:val="sv-SE"/>
        </w:rPr>
        <w:t>expected</w:t>
      </w:r>
      <w:proofErr w:type="spellEnd"/>
      <w:r w:rsidRPr="002A6D0B">
        <w:rPr>
          <w:rFonts w:cs="NimbusRomNo9L-Regu"/>
          <w:bCs/>
          <w:sz w:val="22"/>
          <w:szCs w:val="22"/>
          <w:lang w:val="sv-SE"/>
        </w:rPr>
        <w:t xml:space="preserve"> present </w:t>
      </w:r>
      <w:proofErr w:type="spellStart"/>
      <w:r w:rsidRPr="002A6D0B">
        <w:rPr>
          <w:rFonts w:cs="NimbusRomNo9L-Regu"/>
          <w:bCs/>
          <w:sz w:val="22"/>
          <w:szCs w:val="22"/>
          <w:lang w:val="sv-SE"/>
        </w:rPr>
        <w:t>value</w:t>
      </w:r>
      <w:proofErr w:type="spellEnd"/>
      <w:r w:rsidRPr="002A6D0B">
        <w:rPr>
          <w:rFonts w:cs="NimbusRomNo9L-Regu"/>
          <w:bCs/>
          <w:sz w:val="22"/>
          <w:szCs w:val="22"/>
          <w:lang w:val="sv-SE"/>
        </w:rPr>
        <w:t xml:space="preserve"> </w:t>
      </w:r>
      <w:proofErr w:type="spellStart"/>
      <w:r w:rsidRPr="002A6D0B">
        <w:rPr>
          <w:rFonts w:cs="NimbusRomNo9L-Regu"/>
          <w:bCs/>
          <w:sz w:val="22"/>
          <w:szCs w:val="22"/>
          <w:lang w:val="sv-SE"/>
        </w:rPr>
        <w:t>of</w:t>
      </w:r>
      <w:proofErr w:type="spellEnd"/>
      <w:r w:rsidRPr="002A6D0B">
        <w:rPr>
          <w:rFonts w:cs="NimbusRomNo9L-Regu"/>
          <w:bCs/>
          <w:sz w:val="22"/>
          <w:szCs w:val="22"/>
          <w:lang w:val="sv-SE"/>
        </w:rPr>
        <w:t xml:space="preserve"> the </w:t>
      </w:r>
      <w:proofErr w:type="spellStart"/>
      <w:r w:rsidR="00825C73">
        <w:rPr>
          <w:rFonts w:cs="NimbusRomNo9L-Regu"/>
          <w:bCs/>
          <w:sz w:val="22"/>
          <w:szCs w:val="22"/>
          <w:lang w:val="sv-SE"/>
        </w:rPr>
        <w:t>forest</w:t>
      </w:r>
      <w:proofErr w:type="spellEnd"/>
      <w:r w:rsidR="00825C73">
        <w:rPr>
          <w:rFonts w:cs="NimbusRomNo9L-Regu"/>
          <w:bCs/>
          <w:sz w:val="22"/>
          <w:szCs w:val="22"/>
          <w:lang w:val="sv-SE"/>
        </w:rPr>
        <w:t xml:space="preserve"> </w:t>
      </w:r>
      <w:proofErr w:type="spellStart"/>
      <w:r w:rsidR="00825C73">
        <w:rPr>
          <w:rFonts w:cs="NimbusRomNo9L-Regu"/>
          <w:bCs/>
          <w:sz w:val="22"/>
          <w:szCs w:val="22"/>
          <w:lang w:val="sv-SE"/>
        </w:rPr>
        <w:t>sector</w:t>
      </w:r>
      <w:proofErr w:type="spellEnd"/>
      <w:r w:rsidR="00825C73">
        <w:rPr>
          <w:rFonts w:cs="NimbusRomNo9L-Regu"/>
          <w:bCs/>
          <w:sz w:val="22"/>
          <w:szCs w:val="22"/>
          <w:lang w:val="sv-SE"/>
        </w:rPr>
        <w:t xml:space="preserve"> </w:t>
      </w:r>
      <w:r w:rsidRPr="002A6D0B">
        <w:rPr>
          <w:rFonts w:cs="NimbusRomNo9L-Regu"/>
          <w:bCs/>
          <w:sz w:val="22"/>
          <w:szCs w:val="22"/>
          <w:lang w:val="sv-SE"/>
        </w:rPr>
        <w:t xml:space="preserve">over an </w:t>
      </w:r>
      <w:proofErr w:type="spellStart"/>
      <w:r w:rsidRPr="002A6D0B">
        <w:rPr>
          <w:rFonts w:cs="NimbusRomNo9L-Regu"/>
          <w:bCs/>
          <w:sz w:val="22"/>
          <w:szCs w:val="22"/>
          <w:lang w:val="sv-SE"/>
        </w:rPr>
        <w:t>infinite</w:t>
      </w:r>
      <w:proofErr w:type="spellEnd"/>
      <w:r w:rsidRPr="002A6D0B">
        <w:rPr>
          <w:rFonts w:cs="NimbusRomNo9L-Regu"/>
          <w:bCs/>
          <w:sz w:val="22"/>
          <w:szCs w:val="22"/>
          <w:lang w:val="sv-SE"/>
        </w:rPr>
        <w:t xml:space="preserve"> </w:t>
      </w:r>
      <w:proofErr w:type="spellStart"/>
      <w:r w:rsidRPr="002A6D0B">
        <w:rPr>
          <w:rFonts w:cs="NimbusRomNo9L-Regu"/>
          <w:bCs/>
          <w:sz w:val="22"/>
          <w:szCs w:val="22"/>
          <w:lang w:val="sv-SE"/>
        </w:rPr>
        <w:t>horizon</w:t>
      </w:r>
      <w:proofErr w:type="spellEnd"/>
      <w:r w:rsidR="00D356AA">
        <w:rPr>
          <w:rFonts w:cs="NimbusRomNo9L-Regu"/>
          <w:bCs/>
          <w:sz w:val="22"/>
          <w:szCs w:val="22"/>
          <w:lang w:val="sv-SE"/>
        </w:rPr>
        <w:t xml:space="preserve">. </w:t>
      </w:r>
    </w:p>
    <w:p w:rsidR="00C61118" w:rsidRDefault="00C61118" w:rsidP="00305FE0">
      <w:pPr>
        <w:autoSpaceDE w:val="0"/>
        <w:autoSpaceDN w:val="0"/>
        <w:adjustRightInd w:val="0"/>
        <w:rPr>
          <w:rFonts w:cs="NimbusRomNo9L-Regu"/>
          <w:sz w:val="22"/>
          <w:szCs w:val="22"/>
        </w:rPr>
      </w:pPr>
    </w:p>
    <w:p w:rsidR="002A6D0B" w:rsidRDefault="002A6D0B" w:rsidP="00305FE0">
      <w:pPr>
        <w:autoSpaceDE w:val="0"/>
        <w:autoSpaceDN w:val="0"/>
        <w:adjustRightInd w:val="0"/>
        <w:rPr>
          <w:rFonts w:cs="NimbusRomNo9L-Regu"/>
          <w:sz w:val="22"/>
          <w:szCs w:val="22"/>
        </w:rPr>
      </w:pPr>
    </w:p>
    <w:p w:rsidR="000E3188" w:rsidRDefault="000E3188" w:rsidP="00305FE0">
      <w:pPr>
        <w:autoSpaceDE w:val="0"/>
        <w:autoSpaceDN w:val="0"/>
        <w:adjustRightInd w:val="0"/>
        <w:rPr>
          <w:rFonts w:cs="NimbusRomNo9L-Regu"/>
          <w:sz w:val="22"/>
          <w:szCs w:val="22"/>
        </w:rPr>
      </w:pPr>
    </w:p>
    <w:p w:rsidR="000E3188" w:rsidRDefault="000E3188" w:rsidP="00305FE0">
      <w:pPr>
        <w:autoSpaceDE w:val="0"/>
        <w:autoSpaceDN w:val="0"/>
        <w:adjustRightInd w:val="0"/>
        <w:rPr>
          <w:rFonts w:cs="NimbusRomNo9L-Regu"/>
          <w:sz w:val="22"/>
          <w:szCs w:val="22"/>
        </w:rPr>
      </w:pPr>
    </w:p>
    <w:bookmarkStart w:id="1" w:name="_MON_1546773720"/>
    <w:bookmarkEnd w:id="1"/>
    <w:p w:rsidR="000E3188" w:rsidRDefault="00E83770" w:rsidP="00305FE0">
      <w:pPr>
        <w:autoSpaceDE w:val="0"/>
        <w:autoSpaceDN w:val="0"/>
        <w:adjustRightInd w:val="0"/>
      </w:pPr>
      <w:r w:rsidRPr="000E3188">
        <w:rPr>
          <w:noProof/>
          <w:lang w:val="sv-SE" w:eastAsia="sv-SE"/>
        </w:rPr>
        <w:object w:dxaOrig="9437" w:dyaOrig="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71.7pt;height:246.75pt" o:ole="">
            <v:imagedata r:id="rId16" o:title=""/>
            <o:lock v:ext="edit" aspectratio="f"/>
          </v:shape>
          <o:OLEObject Type="Embed" ProgID="Excel.Sheet.8" ShapeID="_x0000_i1055" DrawAspect="Content" ObjectID="_1546777393" r:id="rId17">
            <o:FieldCodes>\s</o:FieldCodes>
          </o:OLEObject>
        </w:object>
      </w:r>
    </w:p>
    <w:p w:rsidR="000E3188" w:rsidRDefault="000E3188" w:rsidP="000E3188">
      <w:pPr>
        <w:autoSpaceDE w:val="0"/>
        <w:autoSpaceDN w:val="0"/>
        <w:adjustRightInd w:val="0"/>
        <w:jc w:val="center"/>
        <w:rPr>
          <w:b/>
          <w:u w:val="single"/>
        </w:rPr>
      </w:pPr>
      <w:r w:rsidRPr="000E3188">
        <w:rPr>
          <w:b/>
          <w:u w:val="single"/>
        </w:rPr>
        <w:t>Figure 1.</w:t>
      </w:r>
      <w:r>
        <w:rPr>
          <w:b/>
          <w:u w:val="single"/>
        </w:rPr>
        <w:t xml:space="preserve"> </w:t>
      </w:r>
    </w:p>
    <w:p w:rsidR="000E3188" w:rsidRPr="000E3188" w:rsidRDefault="000E3188" w:rsidP="000E3188">
      <w:pPr>
        <w:autoSpaceDE w:val="0"/>
        <w:autoSpaceDN w:val="0"/>
        <w:adjustRightInd w:val="0"/>
        <w:jc w:val="center"/>
      </w:pPr>
      <w:r>
        <w:t xml:space="preserve">The inflation adjusted prices at roadside </w:t>
      </w:r>
      <w:r w:rsidR="002574A9">
        <w:t>in Iran</w:t>
      </w:r>
      <w:r w:rsidR="005C16B1">
        <w:t>ian Caspian forests</w:t>
      </w:r>
      <w:r w:rsidR="002574A9">
        <w:t xml:space="preserve"> </w:t>
      </w:r>
      <w:r>
        <w:t>for beech used for different purposes, namely pulpwood and fuelwood. The inflation adjustment has been made via CPI, the consumer price index. (</w:t>
      </w:r>
      <w:r w:rsidR="005C16B1">
        <w:t>The prices are shown in the price level of 2016.</w:t>
      </w:r>
      <w:r>
        <w:t xml:space="preserve">) Note that the relation between the pulpwood price and the firewood price has changed considerably over time. </w:t>
      </w:r>
      <w:r w:rsidR="005C16B1">
        <w:t>[1].</w:t>
      </w:r>
      <w:r>
        <w:t xml:space="preserve"> </w:t>
      </w:r>
    </w:p>
    <w:p w:rsidR="000E3188" w:rsidRPr="000E3188" w:rsidRDefault="000E3188" w:rsidP="00305FE0">
      <w:pPr>
        <w:autoSpaceDE w:val="0"/>
        <w:autoSpaceDN w:val="0"/>
        <w:adjustRightInd w:val="0"/>
        <w:rPr>
          <w:rFonts w:cs="NimbusRomNo9L-Regu"/>
          <w:b/>
          <w:sz w:val="22"/>
          <w:szCs w:val="22"/>
          <w:u w:val="single"/>
        </w:rPr>
      </w:pPr>
    </w:p>
    <w:p w:rsidR="00D93BCE" w:rsidRPr="002E6511" w:rsidRDefault="00D93BCE" w:rsidP="00305FE0">
      <w:pPr>
        <w:autoSpaceDE w:val="0"/>
        <w:autoSpaceDN w:val="0"/>
        <w:adjustRightInd w:val="0"/>
        <w:rPr>
          <w:rFonts w:cs="NimbusRomNo9L-Regu"/>
          <w:sz w:val="22"/>
          <w:szCs w:val="22"/>
        </w:rPr>
      </w:pPr>
      <w:r>
        <w:rPr>
          <w:rFonts w:cs="NimbusRomNo9L-Regu"/>
          <w:sz w:val="22"/>
          <w:szCs w:val="22"/>
        </w:rPr>
        <w:t xml:space="preserve">The forest sector includes several types of industrial plants, such as pulp mills, sawmills and wood based energy plants. </w:t>
      </w:r>
      <w:r w:rsidR="003842F2">
        <w:rPr>
          <w:rFonts w:cs="NimbusRomNo9L-Regu"/>
          <w:sz w:val="22"/>
          <w:szCs w:val="22"/>
        </w:rPr>
        <w:t>The statistics clearly shows that such plants have paid</w:t>
      </w:r>
      <w:r w:rsidR="002040B1">
        <w:rPr>
          <w:rFonts w:cs="NimbusRomNo9L-Regu"/>
          <w:sz w:val="22"/>
          <w:szCs w:val="22"/>
        </w:rPr>
        <w:t xml:space="preserve"> very different prices for the raw materials from the forests. One illustration of this is found in Figure 1. This variation in relative input prices is most likely based on large variations in the relative prices in the pulp and energy markets. In order to optimize the total profitability of the sector, it is necessary to </w:t>
      </w:r>
      <w:r w:rsidR="0086360C">
        <w:rPr>
          <w:rFonts w:cs="NimbusRomNo9L-Regu"/>
          <w:sz w:val="22"/>
          <w:szCs w:val="22"/>
        </w:rPr>
        <w:t xml:space="preserve">sequentially </w:t>
      </w:r>
      <w:r w:rsidR="002040B1">
        <w:rPr>
          <w:rFonts w:cs="NimbusRomNo9L-Regu"/>
          <w:sz w:val="22"/>
          <w:szCs w:val="22"/>
        </w:rPr>
        <w:t xml:space="preserve">take price changes into account, and to adapt production in the optimal way. </w:t>
      </w:r>
      <w:r w:rsidR="0086360C">
        <w:rPr>
          <w:rFonts w:cs="NimbusRomNo9L-Regu"/>
          <w:sz w:val="22"/>
          <w:szCs w:val="22"/>
        </w:rPr>
        <w:t xml:space="preserve">The prices are not only difficult or impossible to predict perfectly. The prices are also affected by the volumes produced and sold in the markets. </w:t>
      </w:r>
      <w:r w:rsidR="00A80D4E">
        <w:rPr>
          <w:rFonts w:cs="NimbusRomNo9L-Regu"/>
          <w:sz w:val="22"/>
          <w:szCs w:val="22"/>
        </w:rPr>
        <w:t xml:space="preserve">These production volumes are decision variables in the present maximization problem. </w:t>
      </w:r>
      <w:r w:rsidR="0086360C">
        <w:rPr>
          <w:rFonts w:cs="NimbusRomNo9L-Regu"/>
          <w:sz w:val="22"/>
          <w:szCs w:val="22"/>
        </w:rPr>
        <w:t xml:space="preserve">A particular year, we may approximate the prices as linear functions of the production volumes. With higher volumes, the prices fall. </w:t>
      </w:r>
      <w:r w:rsidR="002574A9">
        <w:rPr>
          <w:rFonts w:cs="NimbusRomNo9L-Regu"/>
          <w:sz w:val="22"/>
          <w:szCs w:val="22"/>
        </w:rPr>
        <w:t xml:space="preserve">The cost function is assumed to be convex. </w:t>
      </w:r>
      <w:r w:rsidR="00A80D4E">
        <w:rPr>
          <w:rFonts w:cs="NimbusRomNo9L-Regu"/>
          <w:sz w:val="22"/>
          <w:szCs w:val="22"/>
        </w:rPr>
        <w:t>T</w:t>
      </w:r>
      <w:r w:rsidR="0086360C">
        <w:rPr>
          <w:rFonts w:cs="NimbusRomNo9L-Regu"/>
          <w:sz w:val="22"/>
          <w:szCs w:val="22"/>
        </w:rPr>
        <w:t>he profit function becomes a strictly concave quadratic function of production volume</w:t>
      </w:r>
      <w:r w:rsidR="000D31F6">
        <w:rPr>
          <w:rFonts w:cs="NimbusRomNo9L-Regu"/>
          <w:sz w:val="22"/>
          <w:szCs w:val="22"/>
        </w:rPr>
        <w:t>s</w:t>
      </w:r>
      <w:r w:rsidR="0086360C">
        <w:rPr>
          <w:rFonts w:cs="NimbusRomNo9L-Regu"/>
          <w:sz w:val="22"/>
          <w:szCs w:val="22"/>
        </w:rPr>
        <w:t xml:space="preserve">. If we control the forest sector with several types of mills and products, we may also derive prices of particular products as linear </w:t>
      </w:r>
      <w:r w:rsidR="005F22F9">
        <w:rPr>
          <w:rFonts w:cs="NimbusRomNo9L-Regu"/>
          <w:sz w:val="22"/>
          <w:szCs w:val="22"/>
        </w:rPr>
        <w:t xml:space="preserve">multidimensional </w:t>
      </w:r>
      <w:r w:rsidR="0086360C">
        <w:rPr>
          <w:rFonts w:cs="NimbusRomNo9L-Regu"/>
          <w:sz w:val="22"/>
          <w:szCs w:val="22"/>
        </w:rPr>
        <w:t xml:space="preserve">functions of the production volumes of several products. In </w:t>
      </w:r>
      <w:r w:rsidR="005F22F9">
        <w:rPr>
          <w:rFonts w:cs="NimbusRomNo9L-Regu"/>
          <w:sz w:val="22"/>
          <w:szCs w:val="22"/>
        </w:rPr>
        <w:t xml:space="preserve">typical </w:t>
      </w:r>
      <w:r w:rsidR="0086360C">
        <w:rPr>
          <w:rFonts w:cs="NimbusRomNo9L-Regu"/>
          <w:sz w:val="22"/>
          <w:szCs w:val="22"/>
        </w:rPr>
        <w:t xml:space="preserve">cases, the </w:t>
      </w:r>
      <w:r w:rsidR="0061293D">
        <w:rPr>
          <w:rFonts w:cs="NimbusRomNo9L-Regu"/>
          <w:sz w:val="22"/>
          <w:szCs w:val="22"/>
        </w:rPr>
        <w:t xml:space="preserve">product </w:t>
      </w:r>
      <w:r w:rsidR="0086360C">
        <w:rPr>
          <w:rFonts w:cs="NimbusRomNo9L-Regu"/>
          <w:sz w:val="22"/>
          <w:szCs w:val="22"/>
        </w:rPr>
        <w:t>price</w:t>
      </w:r>
      <w:r w:rsidR="005F22F9">
        <w:rPr>
          <w:rFonts w:cs="NimbusRomNo9L-Regu"/>
          <w:sz w:val="22"/>
          <w:szCs w:val="22"/>
        </w:rPr>
        <w:t>s</w:t>
      </w:r>
      <w:r w:rsidR="0086360C">
        <w:rPr>
          <w:rFonts w:cs="NimbusRomNo9L-Regu"/>
          <w:sz w:val="22"/>
          <w:szCs w:val="22"/>
        </w:rPr>
        <w:t xml:space="preserve"> may be negatively affected by the production volume</w:t>
      </w:r>
      <w:r w:rsidR="00A80D4E">
        <w:rPr>
          <w:rFonts w:cs="NimbusRomNo9L-Regu"/>
          <w:sz w:val="22"/>
          <w:szCs w:val="22"/>
        </w:rPr>
        <w:t>s</w:t>
      </w:r>
      <w:r w:rsidR="0086360C">
        <w:rPr>
          <w:rFonts w:cs="NimbusRomNo9L-Regu"/>
          <w:sz w:val="22"/>
          <w:szCs w:val="22"/>
        </w:rPr>
        <w:t xml:space="preserve"> of </w:t>
      </w:r>
      <w:r w:rsidR="0061293D">
        <w:rPr>
          <w:rFonts w:cs="NimbusRomNo9L-Regu"/>
          <w:sz w:val="22"/>
          <w:szCs w:val="22"/>
        </w:rPr>
        <w:t xml:space="preserve">similar </w:t>
      </w:r>
      <w:r w:rsidR="0086360C">
        <w:rPr>
          <w:rFonts w:cs="NimbusRomNo9L-Regu"/>
          <w:sz w:val="22"/>
          <w:szCs w:val="22"/>
        </w:rPr>
        <w:t xml:space="preserve">products. </w:t>
      </w:r>
      <w:r w:rsidR="005F22F9">
        <w:rPr>
          <w:rFonts w:cs="NimbusRomNo9L-Regu"/>
          <w:sz w:val="22"/>
          <w:szCs w:val="22"/>
        </w:rPr>
        <w:t xml:space="preserve">As a result, the approximation of the total profit function becomes a strictly concave quadratic </w:t>
      </w:r>
      <w:r w:rsidR="00A80D4E">
        <w:rPr>
          <w:rFonts w:cs="NimbusRomNo9L-Regu"/>
          <w:sz w:val="22"/>
          <w:szCs w:val="22"/>
        </w:rPr>
        <w:t xml:space="preserve">multidimensional </w:t>
      </w:r>
      <w:r w:rsidR="005F22F9">
        <w:rPr>
          <w:rFonts w:cs="NimbusRomNo9L-Regu"/>
          <w:sz w:val="22"/>
          <w:szCs w:val="22"/>
        </w:rPr>
        <w:t>function of all production volumes. With linear constraints, representing wood resources, mill capacities and logistic constraints, we obtain a quadratic programming maximization problem. Such a problem can be solved with standardized software and converges to the global maximum in a finite number of iterations.</w:t>
      </w:r>
      <w:r w:rsidR="001F6CB0">
        <w:rPr>
          <w:rFonts w:cs="NimbusRomNo9L-Regu"/>
          <w:sz w:val="22"/>
          <w:szCs w:val="22"/>
        </w:rPr>
        <w:t xml:space="preserve"> </w:t>
      </w:r>
      <w:r w:rsidR="003855FC" w:rsidRPr="003855FC">
        <w:rPr>
          <w:position w:val="-14"/>
          <w:sz w:val="22"/>
          <w:szCs w:val="22"/>
        </w:rPr>
        <w:object w:dxaOrig="260" w:dyaOrig="380">
          <v:shape id="_x0000_i1056" type="#_x0000_t75" style="width:14.4pt;height:19.85pt" o:ole="">
            <v:imagedata r:id="rId18" o:title=""/>
          </v:shape>
          <o:OLEObject Type="Embed" ProgID="Equation.DSMT4" ShapeID="_x0000_i1056" DrawAspect="Content" ObjectID="_1546777394" r:id="rId19"/>
        </w:object>
      </w:r>
      <w:r w:rsidR="000D31F6">
        <w:rPr>
          <w:sz w:val="22"/>
          <w:szCs w:val="22"/>
        </w:rPr>
        <w:t xml:space="preserve"> </w:t>
      </w:r>
      <w:proofErr w:type="gramStart"/>
      <w:r w:rsidR="002E6511" w:rsidRPr="002E6511">
        <w:rPr>
          <w:sz w:val="22"/>
          <w:szCs w:val="22"/>
        </w:rPr>
        <w:t>is</w:t>
      </w:r>
      <w:proofErr w:type="gramEnd"/>
      <w:r w:rsidR="002E6511" w:rsidRPr="002E6511">
        <w:rPr>
          <w:sz w:val="22"/>
          <w:szCs w:val="22"/>
        </w:rPr>
        <w:t xml:space="preserve"> the production volume</w:t>
      </w:r>
      <w:r w:rsidR="002E6511">
        <w:rPr>
          <w:sz w:val="22"/>
          <w:szCs w:val="22"/>
        </w:rPr>
        <w:t xml:space="preserve"> </w:t>
      </w:r>
      <w:r w:rsidR="000D31F6">
        <w:rPr>
          <w:sz w:val="22"/>
          <w:szCs w:val="22"/>
        </w:rPr>
        <w:t xml:space="preserve">of product </w:t>
      </w:r>
      <w:r w:rsidR="003855FC" w:rsidRPr="003855FC">
        <w:rPr>
          <w:position w:val="-10"/>
          <w:sz w:val="22"/>
          <w:szCs w:val="22"/>
        </w:rPr>
        <w:object w:dxaOrig="200" w:dyaOrig="300">
          <v:shape id="_x0000_i1057" type="#_x0000_t75" style="width:9.35pt;height:14pt" o:ole="">
            <v:imagedata r:id="rId20" o:title=""/>
          </v:shape>
          <o:OLEObject Type="Embed" ProgID="Equation.DSMT4" ShapeID="_x0000_i1057" DrawAspect="Content" ObjectID="_1546777395" r:id="rId21"/>
        </w:object>
      </w:r>
      <w:r w:rsidR="000D31F6">
        <w:rPr>
          <w:sz w:val="22"/>
          <w:szCs w:val="22"/>
        </w:rPr>
        <w:t xml:space="preserve"> </w:t>
      </w:r>
      <w:r w:rsidR="002E6511">
        <w:rPr>
          <w:sz w:val="22"/>
          <w:szCs w:val="22"/>
        </w:rPr>
        <w:t xml:space="preserve">and </w:t>
      </w:r>
      <w:r w:rsidR="00AF68BB" w:rsidRPr="002E6511">
        <w:rPr>
          <w:position w:val="-6"/>
          <w:sz w:val="22"/>
          <w:szCs w:val="22"/>
        </w:rPr>
        <w:object w:dxaOrig="220" w:dyaOrig="220">
          <v:shape id="_x0000_i1025" type="#_x0000_t75" style="width:11.3pt;height:12.05pt" o:ole="">
            <v:imagedata r:id="rId22" o:title=""/>
          </v:shape>
          <o:OLEObject Type="Embed" ProgID="Equation.DSMT4" ShapeID="_x0000_i1025" DrawAspect="Content" ObjectID="_1546777396" r:id="rId23"/>
        </w:object>
      </w:r>
      <w:r w:rsidR="00AF68BB">
        <w:rPr>
          <w:sz w:val="22"/>
          <w:szCs w:val="22"/>
        </w:rPr>
        <w:t xml:space="preserve"> </w:t>
      </w:r>
      <w:r w:rsidR="002E6511">
        <w:rPr>
          <w:sz w:val="22"/>
          <w:szCs w:val="22"/>
        </w:rPr>
        <w:t xml:space="preserve">is the profit. </w:t>
      </w:r>
      <w:r w:rsidR="003855FC" w:rsidRPr="003855FC">
        <w:rPr>
          <w:position w:val="-14"/>
          <w:sz w:val="22"/>
          <w:szCs w:val="22"/>
        </w:rPr>
        <w:object w:dxaOrig="300" w:dyaOrig="380">
          <v:shape id="_x0000_i1058" type="#_x0000_t75" style="width:16.75pt;height:21pt" o:ole="">
            <v:imagedata r:id="rId24" o:title=""/>
          </v:shape>
          <o:OLEObject Type="Embed" ProgID="Equation.DSMT4" ShapeID="_x0000_i1058" DrawAspect="Content" ObjectID="_1546777397" r:id="rId25"/>
        </w:object>
      </w:r>
      <w:r w:rsidR="000D31F6">
        <w:rPr>
          <w:sz w:val="22"/>
          <w:szCs w:val="22"/>
        </w:rPr>
        <w:t xml:space="preserve"> </w:t>
      </w:r>
      <w:proofErr w:type="gramStart"/>
      <w:r w:rsidR="000D31F6">
        <w:rPr>
          <w:sz w:val="22"/>
          <w:szCs w:val="22"/>
        </w:rPr>
        <w:t>and</w:t>
      </w:r>
      <w:proofErr w:type="gramEnd"/>
      <w:r w:rsidR="003855FC" w:rsidRPr="000D31F6">
        <w:rPr>
          <w:position w:val="-14"/>
          <w:sz w:val="22"/>
          <w:szCs w:val="22"/>
        </w:rPr>
        <w:object w:dxaOrig="279" w:dyaOrig="380">
          <v:shape id="_x0000_i1059" type="#_x0000_t75" style="width:15.2pt;height:21pt" o:ole="">
            <v:imagedata r:id="rId26" o:title=""/>
          </v:shape>
          <o:OLEObject Type="Embed" ProgID="Equation.DSMT4" ShapeID="_x0000_i1059" DrawAspect="Content" ObjectID="_1546777398" r:id="rId27"/>
        </w:object>
      </w:r>
      <w:r w:rsidR="000D31F6">
        <w:rPr>
          <w:sz w:val="22"/>
          <w:szCs w:val="22"/>
        </w:rPr>
        <w:t xml:space="preserve"> are profit function parameters. </w:t>
      </w:r>
      <w:r w:rsidR="003855FC" w:rsidRPr="003855FC">
        <w:rPr>
          <w:position w:val="-12"/>
          <w:sz w:val="22"/>
          <w:szCs w:val="22"/>
        </w:rPr>
        <w:object w:dxaOrig="279" w:dyaOrig="360">
          <v:shape id="_x0000_i1060" type="#_x0000_t75" style="width:12.85pt;height:16.35pt" o:ole="">
            <v:imagedata r:id="rId28" o:title=""/>
          </v:shape>
          <o:OLEObject Type="Embed" ProgID="Equation.DSMT4" ShapeID="_x0000_i1060" DrawAspect="Content" ObjectID="_1546777399" r:id="rId29"/>
        </w:object>
      </w:r>
      <w:r w:rsidR="00AF68BB">
        <w:rPr>
          <w:sz w:val="22"/>
          <w:szCs w:val="22"/>
        </w:rPr>
        <w:t xml:space="preserve"> </w:t>
      </w:r>
      <w:proofErr w:type="gramStart"/>
      <w:r w:rsidR="002E6511">
        <w:rPr>
          <w:sz w:val="22"/>
          <w:szCs w:val="22"/>
        </w:rPr>
        <w:t>is</w:t>
      </w:r>
      <w:proofErr w:type="gramEnd"/>
      <w:r w:rsidR="002E6511">
        <w:rPr>
          <w:sz w:val="22"/>
          <w:szCs w:val="22"/>
        </w:rPr>
        <w:t xml:space="preserve"> the capacity of resource</w:t>
      </w:r>
      <w:r w:rsidR="003855FC" w:rsidRPr="003855FC">
        <w:rPr>
          <w:position w:val="-6"/>
          <w:sz w:val="22"/>
          <w:szCs w:val="22"/>
        </w:rPr>
        <w:object w:dxaOrig="139" w:dyaOrig="260">
          <v:shape id="_x0000_i1061" type="#_x0000_t75" style="width:7.8pt;height:15.2pt" o:ole="">
            <v:imagedata r:id="rId30" o:title=""/>
          </v:shape>
          <o:OLEObject Type="Embed" ProgID="Equation.DSMT4" ShapeID="_x0000_i1061" DrawAspect="Content" ObjectID="_1546777400" r:id="rId31"/>
        </w:object>
      </w:r>
      <w:r w:rsidR="002E6511">
        <w:rPr>
          <w:sz w:val="22"/>
          <w:szCs w:val="22"/>
        </w:rPr>
        <w:t xml:space="preserve"> and </w:t>
      </w:r>
      <w:r w:rsidR="00AF68BB" w:rsidRPr="002E6511">
        <w:rPr>
          <w:position w:val="-14"/>
          <w:sz w:val="22"/>
          <w:szCs w:val="22"/>
        </w:rPr>
        <w:object w:dxaOrig="300" w:dyaOrig="380">
          <v:shape id="_x0000_i1026" type="#_x0000_t75" style="width:15.55pt;height:19.85pt" o:ole="">
            <v:imagedata r:id="rId32" o:title=""/>
          </v:shape>
          <o:OLEObject Type="Embed" ProgID="Equation.DSMT4" ShapeID="_x0000_i1026" DrawAspect="Content" ObjectID="_1546777401" r:id="rId33"/>
        </w:object>
      </w:r>
      <w:r w:rsidR="002E6511">
        <w:rPr>
          <w:sz w:val="22"/>
          <w:szCs w:val="22"/>
        </w:rPr>
        <w:t xml:space="preserve">is the amount of that resource used per unit of product </w:t>
      </w:r>
      <w:r w:rsidR="003855FC" w:rsidRPr="003855FC">
        <w:rPr>
          <w:position w:val="-10"/>
          <w:sz w:val="22"/>
          <w:szCs w:val="22"/>
        </w:rPr>
        <w:object w:dxaOrig="200" w:dyaOrig="300">
          <v:shape id="_x0000_i1062" type="#_x0000_t75" style="width:11.3pt;height:16.75pt" o:ole="">
            <v:imagedata r:id="rId34" o:title=""/>
          </v:shape>
          <o:OLEObject Type="Embed" ProgID="Equation.DSMT4" ShapeID="_x0000_i1062" DrawAspect="Content" ObjectID="_1546777402" r:id="rId35"/>
        </w:object>
      </w:r>
      <w:r w:rsidR="002E6511">
        <w:rPr>
          <w:sz w:val="22"/>
          <w:szCs w:val="22"/>
        </w:rPr>
        <w:t>.</w:t>
      </w:r>
    </w:p>
    <w:p w:rsidR="002A6D0B" w:rsidRDefault="002A6D0B" w:rsidP="00305FE0">
      <w:pPr>
        <w:autoSpaceDE w:val="0"/>
        <w:autoSpaceDN w:val="0"/>
        <w:adjustRightInd w:val="0"/>
        <w:rPr>
          <w:rFonts w:cs="NimbusRomNo9L-Regu"/>
          <w:sz w:val="22"/>
          <w:szCs w:val="22"/>
        </w:rPr>
      </w:pPr>
    </w:p>
    <w:p w:rsidR="00305FE0" w:rsidRDefault="001324ED" w:rsidP="00305FE0">
      <w:pPr>
        <w:autoSpaceDE w:val="0"/>
        <w:autoSpaceDN w:val="0"/>
        <w:adjustRightInd w:val="0"/>
      </w:pPr>
      <w:r w:rsidRPr="00B722C7">
        <w:rPr>
          <w:position w:val="-72"/>
        </w:rPr>
        <w:object w:dxaOrig="6360" w:dyaOrig="1560">
          <v:shape id="_x0000_i1027" type="#_x0000_t75" style="width:363.5pt;height:89.5pt" o:ole="">
            <v:imagedata r:id="rId36" o:title=""/>
          </v:shape>
          <o:OLEObject Type="Embed" ProgID="Equation.DSMT4" ShapeID="_x0000_i1027" DrawAspect="Content" ObjectID="_1546777403" r:id="rId37"/>
        </w:object>
      </w:r>
    </w:p>
    <w:p w:rsidR="0092560E" w:rsidRDefault="0092560E" w:rsidP="00305FE0">
      <w:pPr>
        <w:autoSpaceDE w:val="0"/>
        <w:autoSpaceDN w:val="0"/>
        <w:adjustRightInd w:val="0"/>
        <w:rPr>
          <w:rFonts w:cs="NimbusRomNo9L-Regu"/>
          <w:sz w:val="22"/>
          <w:szCs w:val="22"/>
        </w:rPr>
      </w:pPr>
    </w:p>
    <w:p w:rsidR="00305FE0" w:rsidRDefault="00C4765A" w:rsidP="00305FE0">
      <w:pPr>
        <w:autoSpaceDE w:val="0"/>
        <w:autoSpaceDN w:val="0"/>
        <w:adjustRightInd w:val="0"/>
      </w:pPr>
      <w:r w:rsidRPr="00B722C7">
        <w:rPr>
          <w:position w:val="-50"/>
        </w:rPr>
        <w:object w:dxaOrig="3100" w:dyaOrig="1120">
          <v:shape id="_x0000_i1028" type="#_x0000_t75" style="width:173.6pt;height:62.25pt" o:ole="">
            <v:imagedata r:id="rId38" o:title=""/>
          </v:shape>
          <o:OLEObject Type="Embed" ProgID="Equation.DSMT4" ShapeID="_x0000_i1028" DrawAspect="Content" ObjectID="_1546777404" r:id="rId39"/>
        </w:object>
      </w:r>
    </w:p>
    <w:p w:rsidR="005F22F9" w:rsidRDefault="005F22F9" w:rsidP="00305FE0">
      <w:pPr>
        <w:autoSpaceDE w:val="0"/>
        <w:autoSpaceDN w:val="0"/>
        <w:adjustRightInd w:val="0"/>
      </w:pPr>
    </w:p>
    <w:p w:rsidR="001F6CB0" w:rsidRPr="001F6CB0" w:rsidRDefault="001F6CB0" w:rsidP="00305FE0">
      <w:pPr>
        <w:autoSpaceDE w:val="0"/>
        <w:autoSpaceDN w:val="0"/>
        <w:adjustRightInd w:val="0"/>
        <w:rPr>
          <w:sz w:val="22"/>
          <w:szCs w:val="22"/>
        </w:rPr>
      </w:pPr>
      <w:r>
        <w:rPr>
          <w:sz w:val="22"/>
          <w:szCs w:val="22"/>
        </w:rPr>
        <w:t xml:space="preserve">The quadratic profit maximization problems should be solved each time new information concerning stochastic market changes appear. </w:t>
      </w:r>
      <w:r w:rsidR="00996F37">
        <w:rPr>
          <w:sz w:val="22"/>
          <w:szCs w:val="22"/>
        </w:rPr>
        <w:t>I</w:t>
      </w:r>
      <w:r>
        <w:rPr>
          <w:sz w:val="22"/>
          <w:szCs w:val="22"/>
        </w:rPr>
        <w:t xml:space="preserve">t is quite possible to use </w:t>
      </w:r>
      <w:r w:rsidR="00AF68BB">
        <w:rPr>
          <w:sz w:val="22"/>
          <w:szCs w:val="22"/>
        </w:rPr>
        <w:t xml:space="preserve">hours, </w:t>
      </w:r>
      <w:r>
        <w:rPr>
          <w:sz w:val="22"/>
          <w:szCs w:val="22"/>
        </w:rPr>
        <w:t>days</w:t>
      </w:r>
      <w:r w:rsidR="00996F37">
        <w:rPr>
          <w:sz w:val="22"/>
          <w:szCs w:val="22"/>
        </w:rPr>
        <w:t xml:space="preserve">, </w:t>
      </w:r>
      <w:r>
        <w:rPr>
          <w:sz w:val="22"/>
          <w:szCs w:val="22"/>
        </w:rPr>
        <w:t xml:space="preserve">weeks </w:t>
      </w:r>
      <w:r w:rsidR="00996F37">
        <w:rPr>
          <w:sz w:val="22"/>
          <w:szCs w:val="22"/>
        </w:rPr>
        <w:t xml:space="preserve">or years </w:t>
      </w:r>
      <w:r>
        <w:rPr>
          <w:sz w:val="22"/>
          <w:szCs w:val="22"/>
        </w:rPr>
        <w:t>as periods.</w:t>
      </w:r>
      <w:r w:rsidR="00996F37">
        <w:rPr>
          <w:sz w:val="22"/>
          <w:szCs w:val="22"/>
        </w:rPr>
        <w:t xml:space="preserve"> </w:t>
      </w:r>
      <w:r>
        <w:rPr>
          <w:sz w:val="22"/>
          <w:szCs w:val="22"/>
        </w:rPr>
        <w:t xml:space="preserve">Each </w:t>
      </w:r>
      <w:r w:rsidR="00996F37">
        <w:rPr>
          <w:sz w:val="22"/>
          <w:szCs w:val="22"/>
        </w:rPr>
        <w:t>period</w:t>
      </w:r>
      <w:r>
        <w:rPr>
          <w:sz w:val="22"/>
          <w:szCs w:val="22"/>
        </w:rPr>
        <w:t>,</w:t>
      </w:r>
      <w:r w:rsidR="00996F37">
        <w:rPr>
          <w:sz w:val="22"/>
          <w:szCs w:val="22"/>
        </w:rPr>
        <w:t xml:space="preserve"> the following problem should be solved:</w:t>
      </w:r>
      <w:r>
        <w:rPr>
          <w:sz w:val="22"/>
          <w:szCs w:val="22"/>
        </w:rPr>
        <w:t xml:space="preserve"> </w:t>
      </w:r>
    </w:p>
    <w:p w:rsidR="00275517" w:rsidRDefault="00275517" w:rsidP="00305FE0">
      <w:pPr>
        <w:autoSpaceDE w:val="0"/>
        <w:autoSpaceDN w:val="0"/>
        <w:adjustRightInd w:val="0"/>
      </w:pPr>
    </w:p>
    <w:p w:rsidR="00275517" w:rsidRDefault="001324ED" w:rsidP="00305FE0">
      <w:pPr>
        <w:autoSpaceDE w:val="0"/>
        <w:autoSpaceDN w:val="0"/>
        <w:adjustRightInd w:val="0"/>
      </w:pPr>
      <w:r w:rsidRPr="00B722C7">
        <w:rPr>
          <w:position w:val="-74"/>
        </w:rPr>
        <w:object w:dxaOrig="3540" w:dyaOrig="980">
          <v:shape id="_x0000_i1029" type="#_x0000_t75" style="width:254.9pt;height:70.85pt" o:ole="">
            <v:imagedata r:id="rId40" o:title=""/>
          </v:shape>
          <o:OLEObject Type="Embed" ProgID="Equation.DSMT4" ShapeID="_x0000_i1029" DrawAspect="Content" ObjectID="_1546777405" r:id="rId41"/>
        </w:object>
      </w:r>
    </w:p>
    <w:p w:rsidR="00996F37" w:rsidRDefault="00996F37" w:rsidP="00305FE0">
      <w:pPr>
        <w:autoSpaceDE w:val="0"/>
        <w:autoSpaceDN w:val="0"/>
        <w:adjustRightInd w:val="0"/>
      </w:pPr>
    </w:p>
    <w:p w:rsidR="00996F37" w:rsidRPr="00996F37" w:rsidRDefault="00996F37" w:rsidP="00305FE0">
      <w:pPr>
        <w:autoSpaceDE w:val="0"/>
        <w:autoSpaceDN w:val="0"/>
        <w:adjustRightInd w:val="0"/>
        <w:rPr>
          <w:sz w:val="22"/>
          <w:szCs w:val="22"/>
        </w:rPr>
      </w:pPr>
      <w:r w:rsidRPr="00996F37">
        <w:rPr>
          <w:sz w:val="22"/>
          <w:szCs w:val="22"/>
        </w:rPr>
        <w:t xml:space="preserve">Note that the parameters of the </w:t>
      </w:r>
      <w:r>
        <w:rPr>
          <w:sz w:val="22"/>
          <w:szCs w:val="22"/>
        </w:rPr>
        <w:t xml:space="preserve">maximization problem are functions of the changing values </w:t>
      </w:r>
      <w:proofErr w:type="gramStart"/>
      <w:r>
        <w:rPr>
          <w:sz w:val="22"/>
          <w:szCs w:val="22"/>
        </w:rPr>
        <w:t xml:space="preserve">of </w:t>
      </w:r>
      <w:proofErr w:type="gramEnd"/>
      <w:r w:rsidR="00AF68BB" w:rsidRPr="00996F37">
        <w:rPr>
          <w:position w:val="-10"/>
          <w:sz w:val="22"/>
          <w:szCs w:val="22"/>
        </w:rPr>
        <w:object w:dxaOrig="980" w:dyaOrig="320">
          <v:shape id="_x0000_i1030" type="#_x0000_t75" style="width:51pt;height:16.75pt" o:ole="">
            <v:imagedata r:id="rId42" o:title=""/>
          </v:shape>
          <o:OLEObject Type="Embed" ProgID="Equation.DSMT4" ShapeID="_x0000_i1030" DrawAspect="Content" ObjectID="_1546777406" r:id="rId43"/>
        </w:object>
      </w:r>
      <w:r>
        <w:rPr>
          <w:sz w:val="22"/>
          <w:szCs w:val="22"/>
        </w:rPr>
        <w:t xml:space="preserve">. These variables represent control decisions </w:t>
      </w:r>
      <w:r w:rsidR="00EB3092">
        <w:rPr>
          <w:sz w:val="22"/>
          <w:szCs w:val="22"/>
        </w:rPr>
        <w:t xml:space="preserve">exogenous to the </w:t>
      </w:r>
      <w:r>
        <w:rPr>
          <w:sz w:val="22"/>
          <w:szCs w:val="22"/>
        </w:rPr>
        <w:t xml:space="preserve">quadratic profit maximization problem, time, </w:t>
      </w:r>
      <w:r w:rsidR="00AF68BB">
        <w:rPr>
          <w:sz w:val="22"/>
          <w:szCs w:val="22"/>
        </w:rPr>
        <w:t>the state of the forest resource</w:t>
      </w:r>
      <w:r>
        <w:rPr>
          <w:sz w:val="22"/>
          <w:szCs w:val="22"/>
        </w:rPr>
        <w:t xml:space="preserve"> and the state of the markets. </w:t>
      </w:r>
    </w:p>
    <w:p w:rsidR="00374B3B" w:rsidRDefault="00374B3B" w:rsidP="00305FE0">
      <w:pPr>
        <w:autoSpaceDE w:val="0"/>
        <w:autoSpaceDN w:val="0"/>
        <w:adjustRightInd w:val="0"/>
      </w:pPr>
    </w:p>
    <w:p w:rsidR="00374B3B" w:rsidRDefault="00EB3092" w:rsidP="00305FE0">
      <w:pPr>
        <w:autoSpaceDE w:val="0"/>
        <w:autoSpaceDN w:val="0"/>
        <w:adjustRightInd w:val="0"/>
        <w:rPr>
          <w:sz w:val="22"/>
          <w:szCs w:val="22"/>
        </w:rPr>
      </w:pPr>
      <w:r>
        <w:rPr>
          <w:sz w:val="22"/>
          <w:szCs w:val="22"/>
        </w:rPr>
        <w:t>The many quadratic profit maximization problems, one for each period, state of the forest and state of the markets, may be embedded within a stochastic dynamic programming problem of the following type:</w:t>
      </w:r>
    </w:p>
    <w:p w:rsidR="00275517" w:rsidRPr="0085365D" w:rsidRDefault="002574A9" w:rsidP="00305FE0">
      <w:pPr>
        <w:autoSpaceDE w:val="0"/>
        <w:autoSpaceDN w:val="0"/>
        <w:adjustRightInd w:val="0"/>
        <w:rPr>
          <w:rFonts w:cs="Nazanin"/>
          <w:sz w:val="32"/>
          <w:szCs w:val="36"/>
        </w:rPr>
      </w:pPr>
      <w:r w:rsidRPr="00B722C7">
        <w:rPr>
          <w:position w:val="-78"/>
        </w:rPr>
        <w:object w:dxaOrig="11299" w:dyaOrig="1680">
          <v:shape id="_x0000_i1031" type="#_x0000_t75" style="width:516.85pt;height:77.45pt" o:ole="">
            <v:imagedata r:id="rId44" o:title=""/>
          </v:shape>
          <o:OLEObject Type="Embed" ProgID="Equation.DSMT4" ShapeID="_x0000_i1031" DrawAspect="Content" ObjectID="_1546777407" r:id="rId45"/>
        </w:object>
      </w:r>
    </w:p>
    <w:p w:rsidR="002574A9" w:rsidRPr="002446EA" w:rsidRDefault="00AF68BB" w:rsidP="002574A9">
      <w:pPr>
        <w:autoSpaceDE w:val="0"/>
        <w:autoSpaceDN w:val="0"/>
        <w:adjustRightInd w:val="0"/>
        <w:rPr>
          <w:rFonts w:cs="NimbusRomNo9L-Regu"/>
          <w:sz w:val="22"/>
          <w:szCs w:val="22"/>
        </w:rPr>
      </w:pPr>
      <w:r w:rsidRPr="000616BA">
        <w:rPr>
          <w:position w:val="-12"/>
          <w:sz w:val="22"/>
          <w:szCs w:val="22"/>
        </w:rPr>
        <w:object w:dxaOrig="1060" w:dyaOrig="360">
          <v:shape id="_x0000_i1032" type="#_x0000_t75" style="width:45.15pt;height:15.55pt" o:ole="">
            <v:imagedata r:id="rId46" o:title=""/>
          </v:shape>
          <o:OLEObject Type="Embed" ProgID="Equation.DSMT4" ShapeID="_x0000_i1032" DrawAspect="Content" ObjectID="_1546777408" r:id="rId47"/>
        </w:object>
      </w:r>
      <w:r>
        <w:rPr>
          <w:sz w:val="22"/>
          <w:szCs w:val="22"/>
        </w:rPr>
        <w:t xml:space="preserve"> </w:t>
      </w:r>
      <w:proofErr w:type="gramStart"/>
      <w:r w:rsidR="00EB3092">
        <w:rPr>
          <w:sz w:val="22"/>
          <w:szCs w:val="22"/>
        </w:rPr>
        <w:t>is</w:t>
      </w:r>
      <w:proofErr w:type="gramEnd"/>
      <w:r w:rsidR="00EB3092">
        <w:rPr>
          <w:sz w:val="22"/>
          <w:szCs w:val="22"/>
        </w:rPr>
        <w:t xml:space="preserve"> the expected present value of the forest sector as a function of time, state of the forest and state of the markets</w:t>
      </w:r>
      <w:r w:rsidR="000616BA">
        <w:rPr>
          <w:sz w:val="22"/>
          <w:szCs w:val="22"/>
        </w:rPr>
        <w:t>, given that all future decisions are optimally taken, conditional on future information</w:t>
      </w:r>
      <w:r w:rsidR="00EB3092">
        <w:rPr>
          <w:sz w:val="22"/>
          <w:szCs w:val="22"/>
        </w:rPr>
        <w:t xml:space="preserve">. </w:t>
      </w:r>
      <w:r w:rsidRPr="00EB3092">
        <w:rPr>
          <w:position w:val="-10"/>
          <w:sz w:val="22"/>
          <w:szCs w:val="22"/>
        </w:rPr>
        <w:object w:dxaOrig="480" w:dyaOrig="320">
          <v:shape id="_x0000_i1033" type="#_x0000_t75" style="width:21.8pt;height:14.4pt" o:ole="">
            <v:imagedata r:id="rId48" o:title=""/>
          </v:shape>
          <o:OLEObject Type="Embed" ProgID="Equation.DSMT4" ShapeID="_x0000_i1033" DrawAspect="Content" ObjectID="_1546777409" r:id="rId49"/>
        </w:object>
      </w:r>
      <w:r>
        <w:rPr>
          <w:sz w:val="22"/>
          <w:szCs w:val="22"/>
        </w:rPr>
        <w:t xml:space="preserve"> </w:t>
      </w:r>
      <w:proofErr w:type="gramStart"/>
      <w:r w:rsidR="00EB3092">
        <w:rPr>
          <w:sz w:val="22"/>
          <w:szCs w:val="22"/>
        </w:rPr>
        <w:t>is</w:t>
      </w:r>
      <w:proofErr w:type="gramEnd"/>
      <w:r w:rsidR="00EB3092">
        <w:rPr>
          <w:sz w:val="22"/>
          <w:szCs w:val="22"/>
        </w:rPr>
        <w:t xml:space="preserve"> the set of feasible controls</w:t>
      </w:r>
      <w:r>
        <w:rPr>
          <w:sz w:val="22"/>
          <w:szCs w:val="22"/>
        </w:rPr>
        <w:t>;</w:t>
      </w:r>
      <w:r w:rsidR="00EB3092">
        <w:rPr>
          <w:sz w:val="22"/>
          <w:szCs w:val="22"/>
        </w:rPr>
        <w:t xml:space="preserve"> controls that are exogenous to the perio</w:t>
      </w:r>
      <w:r w:rsidR="000616BA">
        <w:rPr>
          <w:sz w:val="22"/>
          <w:szCs w:val="22"/>
        </w:rPr>
        <w:t>d</w:t>
      </w:r>
      <w:r w:rsidR="00EB3092">
        <w:rPr>
          <w:sz w:val="22"/>
          <w:szCs w:val="22"/>
        </w:rPr>
        <w:t xml:space="preserve"> and state specific quadratic profit </w:t>
      </w:r>
      <w:r w:rsidR="00EB3092">
        <w:rPr>
          <w:sz w:val="22"/>
          <w:szCs w:val="22"/>
        </w:rPr>
        <w:lastRenderedPageBreak/>
        <w:t xml:space="preserve">maximization problems. </w:t>
      </w:r>
      <w:r w:rsidRPr="00EB3092">
        <w:rPr>
          <w:position w:val="-14"/>
          <w:sz w:val="22"/>
          <w:szCs w:val="22"/>
        </w:rPr>
        <w:object w:dxaOrig="1040" w:dyaOrig="400">
          <v:shape id="_x0000_i1034" type="#_x0000_t75" style="width:46.7pt;height:17.9pt" o:ole="">
            <v:imagedata r:id="rId50" o:title=""/>
          </v:shape>
          <o:OLEObject Type="Embed" ProgID="Equation.DSMT4" ShapeID="_x0000_i1034" DrawAspect="Content" ObjectID="_1546777410" r:id="rId51"/>
        </w:object>
      </w:r>
      <w:r>
        <w:rPr>
          <w:sz w:val="22"/>
          <w:szCs w:val="22"/>
        </w:rPr>
        <w:t xml:space="preserve"> </w:t>
      </w:r>
      <w:proofErr w:type="gramStart"/>
      <w:r w:rsidR="00EB3092">
        <w:rPr>
          <w:sz w:val="22"/>
          <w:szCs w:val="22"/>
        </w:rPr>
        <w:t>is</w:t>
      </w:r>
      <w:proofErr w:type="gramEnd"/>
      <w:r w:rsidR="00EB3092">
        <w:rPr>
          <w:sz w:val="22"/>
          <w:szCs w:val="22"/>
        </w:rPr>
        <w:t xml:space="preserve"> the market state transition probability; the probability that the markets move from state </w:t>
      </w:r>
      <w:r w:rsidR="000616BA" w:rsidRPr="000616BA">
        <w:rPr>
          <w:position w:val="-12"/>
        </w:rPr>
        <w:object w:dxaOrig="300" w:dyaOrig="360">
          <v:shape id="_x0000_i1035" type="#_x0000_t75" style="width:15.2pt;height:17.9pt" o:ole="">
            <v:imagedata r:id="rId52" o:title=""/>
          </v:shape>
          <o:OLEObject Type="Embed" ProgID="Equation.DSMT4" ShapeID="_x0000_i1035" DrawAspect="Content" ObjectID="_1546777411" r:id="rId53"/>
        </w:object>
      </w:r>
      <w:r w:rsidR="00A31E0B" w:rsidRPr="00A31E0B">
        <w:rPr>
          <w:sz w:val="22"/>
          <w:szCs w:val="22"/>
        </w:rPr>
        <w:t>in period</w:t>
      </w:r>
      <w:r w:rsidR="00A31E0B">
        <w:t xml:space="preserve"> </w:t>
      </w:r>
      <w:r w:rsidR="00A31E0B" w:rsidRPr="00A31E0B">
        <w:rPr>
          <w:position w:val="-6"/>
        </w:rPr>
        <w:object w:dxaOrig="139" w:dyaOrig="240">
          <v:shape id="_x0000_i1036" type="#_x0000_t75" style="width:7.4pt;height:12.05pt" o:ole="">
            <v:imagedata r:id="rId54" o:title=""/>
          </v:shape>
          <o:OLEObject Type="Embed" ProgID="Equation.DSMT4" ShapeID="_x0000_i1036" DrawAspect="Content" ObjectID="_1546777412" r:id="rId55"/>
        </w:object>
      </w:r>
      <w:r w:rsidR="00A31E0B">
        <w:t xml:space="preserve"> </w:t>
      </w:r>
      <w:r w:rsidR="00EB3092">
        <w:rPr>
          <w:sz w:val="22"/>
          <w:szCs w:val="22"/>
        </w:rPr>
        <w:t xml:space="preserve">to state </w:t>
      </w:r>
      <w:r w:rsidR="000616BA" w:rsidRPr="000616BA">
        <w:rPr>
          <w:position w:val="-12"/>
        </w:rPr>
        <w:object w:dxaOrig="420" w:dyaOrig="360">
          <v:shape id="_x0000_i1037" type="#_x0000_t75" style="width:21pt;height:17.9pt" o:ole="">
            <v:imagedata r:id="rId56" o:title=""/>
          </v:shape>
          <o:OLEObject Type="Embed" ProgID="Equation.DSMT4" ShapeID="_x0000_i1037" DrawAspect="Content" ObjectID="_1546777413" r:id="rId57"/>
        </w:object>
      </w:r>
      <w:r w:rsidR="00EB3092">
        <w:rPr>
          <w:sz w:val="22"/>
          <w:szCs w:val="22"/>
        </w:rPr>
        <w:t xml:space="preserve">in the next period. </w:t>
      </w:r>
      <w:r w:rsidR="008B31E6" w:rsidRPr="0077037B">
        <w:rPr>
          <w:position w:val="-10"/>
          <w:sz w:val="22"/>
          <w:szCs w:val="22"/>
        </w:rPr>
        <w:object w:dxaOrig="240" w:dyaOrig="320">
          <v:shape id="_x0000_i1038" type="#_x0000_t75" style="width:10.1pt;height:18.3pt" o:ole="">
            <v:imagedata r:id="rId58" o:title=""/>
          </v:shape>
          <o:OLEObject Type="Embed" ProgID="Equation.DSMT4" ShapeID="_x0000_i1038" DrawAspect="Content" ObjectID="_1546777414" r:id="rId59"/>
        </w:object>
      </w:r>
      <w:r w:rsidR="002574A9">
        <w:rPr>
          <w:sz w:val="22"/>
          <w:szCs w:val="22"/>
        </w:rPr>
        <w:t xml:space="preserve"> </w:t>
      </w:r>
      <w:proofErr w:type="gramStart"/>
      <w:r w:rsidR="002574A9">
        <w:rPr>
          <w:sz w:val="22"/>
          <w:szCs w:val="22"/>
        </w:rPr>
        <w:t>denotes</w:t>
      </w:r>
      <w:proofErr w:type="gramEnd"/>
      <w:r w:rsidR="002574A9" w:rsidRPr="002446EA">
        <w:rPr>
          <w:sz w:val="22"/>
          <w:szCs w:val="22"/>
        </w:rPr>
        <w:t xml:space="preserve"> the </w:t>
      </w:r>
      <w:r w:rsidR="002574A9">
        <w:rPr>
          <w:sz w:val="22"/>
          <w:szCs w:val="22"/>
        </w:rPr>
        <w:t xml:space="preserve">one period </w:t>
      </w:r>
      <w:r w:rsidR="002574A9" w:rsidRPr="002446EA">
        <w:rPr>
          <w:sz w:val="22"/>
          <w:szCs w:val="22"/>
        </w:rPr>
        <w:t>discounting factor.</w:t>
      </w:r>
    </w:p>
    <w:p w:rsidR="001324ED" w:rsidRDefault="00EB3092" w:rsidP="00305FE0">
      <w:pPr>
        <w:rPr>
          <w:rFonts w:cs="Nazanin"/>
          <w:b/>
          <w:bCs/>
          <w:sz w:val="28"/>
          <w:szCs w:val="28"/>
        </w:rPr>
      </w:pPr>
      <w:r w:rsidRPr="00EB3092">
        <w:rPr>
          <w:position w:val="-4"/>
        </w:rPr>
        <w:object w:dxaOrig="220" w:dyaOrig="260">
          <v:shape id="_x0000_i1039" type="#_x0000_t75" style="width:10.9pt;height:13.25pt" o:ole="">
            <v:imagedata r:id="rId60" o:title=""/>
          </v:shape>
          <o:OLEObject Type="Embed" ProgID="Equation.DSMT4" ShapeID="_x0000_i1039" DrawAspect="Content" ObjectID="_1546777415" r:id="rId61"/>
        </w:object>
      </w:r>
      <w:proofErr w:type="gramStart"/>
      <w:r w:rsidRPr="00EB3092">
        <w:rPr>
          <w:sz w:val="22"/>
          <w:szCs w:val="22"/>
        </w:rPr>
        <w:t>is</w:t>
      </w:r>
      <w:proofErr w:type="gramEnd"/>
      <w:r w:rsidRPr="00EB3092">
        <w:rPr>
          <w:sz w:val="22"/>
          <w:szCs w:val="22"/>
        </w:rPr>
        <w:t xml:space="preserve"> the time horizon.</w:t>
      </w:r>
      <w:bookmarkStart w:id="2" w:name="_GoBack"/>
      <w:bookmarkEnd w:id="2"/>
    </w:p>
    <w:p w:rsidR="001324ED" w:rsidRDefault="001324ED" w:rsidP="00305FE0">
      <w:pPr>
        <w:rPr>
          <w:rFonts w:cs="Nazanin"/>
          <w:b/>
          <w:bCs/>
          <w:sz w:val="28"/>
          <w:szCs w:val="28"/>
        </w:rPr>
      </w:pPr>
    </w:p>
    <w:p w:rsidR="00305FE0" w:rsidRPr="00B20F19" w:rsidRDefault="000616BA" w:rsidP="00305FE0">
      <w:pPr>
        <w:rPr>
          <w:rFonts w:cs="Nazanin"/>
          <w:b/>
          <w:bCs/>
          <w:sz w:val="28"/>
          <w:szCs w:val="28"/>
        </w:rPr>
      </w:pPr>
      <w:r>
        <w:rPr>
          <w:rFonts w:cs="Nazanin"/>
          <w:b/>
          <w:bCs/>
          <w:sz w:val="28"/>
          <w:szCs w:val="28"/>
        </w:rPr>
        <w:t xml:space="preserve">2. </w:t>
      </w:r>
      <w:r w:rsidR="00A31E0B">
        <w:rPr>
          <w:rFonts w:cs="Nazanin"/>
          <w:b/>
          <w:bCs/>
          <w:sz w:val="28"/>
          <w:szCs w:val="28"/>
        </w:rPr>
        <w:t>I</w:t>
      </w:r>
      <w:r>
        <w:rPr>
          <w:rFonts w:cs="Nazanin"/>
          <w:b/>
          <w:bCs/>
          <w:sz w:val="28"/>
          <w:szCs w:val="28"/>
        </w:rPr>
        <w:t>nfinite time</w:t>
      </w:r>
      <w:r w:rsidR="0077037B">
        <w:rPr>
          <w:rFonts w:cs="Nazanin"/>
          <w:b/>
          <w:bCs/>
          <w:sz w:val="28"/>
          <w:szCs w:val="28"/>
        </w:rPr>
        <w:t>,</w:t>
      </w:r>
      <w:r>
        <w:rPr>
          <w:rFonts w:cs="Nazanin"/>
          <w:b/>
          <w:bCs/>
          <w:sz w:val="28"/>
          <w:szCs w:val="28"/>
        </w:rPr>
        <w:t xml:space="preserve"> Markov chains</w:t>
      </w:r>
      <w:r w:rsidR="00A31E0B">
        <w:rPr>
          <w:rFonts w:cs="Nazanin"/>
          <w:b/>
          <w:bCs/>
          <w:sz w:val="28"/>
          <w:szCs w:val="28"/>
        </w:rPr>
        <w:t>,</w:t>
      </w:r>
      <w:r w:rsidR="0077037B">
        <w:rPr>
          <w:rFonts w:cs="Nazanin"/>
          <w:b/>
          <w:bCs/>
          <w:sz w:val="28"/>
          <w:szCs w:val="28"/>
        </w:rPr>
        <w:t xml:space="preserve"> stationarity</w:t>
      </w:r>
      <w:r w:rsidR="00A31E0B">
        <w:rPr>
          <w:rFonts w:cs="Nazanin"/>
          <w:b/>
          <w:bCs/>
          <w:sz w:val="28"/>
          <w:szCs w:val="28"/>
        </w:rPr>
        <w:t xml:space="preserve"> and sustainability</w:t>
      </w:r>
    </w:p>
    <w:p w:rsidR="00305FE0" w:rsidRDefault="00305FE0" w:rsidP="00DC24D8">
      <w:pPr>
        <w:autoSpaceDE w:val="0"/>
        <w:autoSpaceDN w:val="0"/>
        <w:adjustRightInd w:val="0"/>
        <w:rPr>
          <w:rFonts w:cs="NimbusRomNo9L-Regu"/>
          <w:sz w:val="22"/>
          <w:szCs w:val="22"/>
        </w:rPr>
      </w:pPr>
      <w:r>
        <w:rPr>
          <w:rFonts w:cs="NimbusRomNo9L-Regu"/>
          <w:sz w:val="22"/>
          <w:szCs w:val="22"/>
        </w:rPr>
        <w:t xml:space="preserve">    </w:t>
      </w:r>
    </w:p>
    <w:p w:rsidR="00D62933" w:rsidRDefault="000616BA" w:rsidP="00DC24D8">
      <w:pPr>
        <w:autoSpaceDE w:val="0"/>
        <w:autoSpaceDN w:val="0"/>
        <w:adjustRightInd w:val="0"/>
        <w:rPr>
          <w:rFonts w:cs="NimbusRomNo9L-Regu"/>
          <w:sz w:val="22"/>
          <w:szCs w:val="22"/>
        </w:rPr>
      </w:pPr>
      <w:r>
        <w:rPr>
          <w:rFonts w:cs="NimbusRomNo9L-Regu"/>
          <w:sz w:val="22"/>
          <w:szCs w:val="22"/>
        </w:rPr>
        <w:t xml:space="preserve">Sustainable systems are usually desired. We want the forests and the environment to last forever. </w:t>
      </w:r>
      <w:r w:rsidR="00D62933">
        <w:rPr>
          <w:rFonts w:cs="NimbusRomNo9L-Regu"/>
          <w:sz w:val="22"/>
          <w:szCs w:val="22"/>
        </w:rPr>
        <w:t xml:space="preserve">Continuous cover forestry is easier to handle within the framework of dynamic programming than forestry with final harvests. Marginal harvest level changes more or less instantly affect the forest production level until the next period. With final harvests, the production is discontinuous and includes </w:t>
      </w:r>
      <w:r w:rsidR="005F04FC">
        <w:rPr>
          <w:rFonts w:cs="NimbusRomNo9L-Regu"/>
          <w:sz w:val="22"/>
          <w:szCs w:val="22"/>
        </w:rPr>
        <w:t>d</w:t>
      </w:r>
      <w:r w:rsidR="00D62933">
        <w:rPr>
          <w:rFonts w:cs="NimbusRomNo9L-Regu"/>
          <w:sz w:val="22"/>
          <w:szCs w:val="22"/>
        </w:rPr>
        <w:t>elays</w:t>
      </w:r>
      <w:r w:rsidR="005F04FC">
        <w:rPr>
          <w:rFonts w:cs="NimbusRomNo9L-Regu"/>
          <w:sz w:val="22"/>
          <w:szCs w:val="22"/>
        </w:rPr>
        <w:t xml:space="preserve"> of many years between control and effects on the future wood flow.</w:t>
      </w:r>
      <w:r w:rsidR="00D62933">
        <w:rPr>
          <w:rFonts w:cs="NimbusRomNo9L-Regu"/>
          <w:sz w:val="22"/>
          <w:szCs w:val="22"/>
        </w:rPr>
        <w:t xml:space="preserve">  </w:t>
      </w:r>
    </w:p>
    <w:p w:rsidR="000616BA" w:rsidRDefault="000616BA" w:rsidP="00DC24D8">
      <w:pPr>
        <w:autoSpaceDE w:val="0"/>
        <w:autoSpaceDN w:val="0"/>
        <w:adjustRightInd w:val="0"/>
        <w:rPr>
          <w:rFonts w:cs="NimbusRomNo9L-Regu"/>
          <w:sz w:val="22"/>
          <w:szCs w:val="22"/>
        </w:rPr>
      </w:pPr>
      <w:r>
        <w:rPr>
          <w:rFonts w:cs="NimbusRomNo9L-Regu"/>
          <w:sz w:val="22"/>
          <w:szCs w:val="22"/>
        </w:rPr>
        <w:t>Below, we make marginal changes of the problem, in order to make the exposition easier to follow</w:t>
      </w:r>
      <w:r w:rsidR="00A43013">
        <w:rPr>
          <w:rFonts w:cs="NimbusRomNo9L-Regu"/>
          <w:sz w:val="22"/>
          <w:szCs w:val="22"/>
        </w:rPr>
        <w:t xml:space="preserve">. </w:t>
      </w:r>
      <w:r w:rsidR="00757F66">
        <w:rPr>
          <w:rFonts w:cs="NimbusRomNo9L-Regu"/>
          <w:sz w:val="22"/>
          <w:szCs w:val="22"/>
        </w:rPr>
        <w:t xml:space="preserve">Now, </w:t>
      </w:r>
      <w:r w:rsidR="00757F66" w:rsidRPr="00757F66">
        <w:rPr>
          <w:position w:val="-12"/>
        </w:rPr>
        <w:object w:dxaOrig="180" w:dyaOrig="360">
          <v:shape id="_x0000_i1040" type="#_x0000_t75" style="width:8.95pt;height:17.9pt" o:ole="">
            <v:imagedata r:id="rId62" o:title=""/>
          </v:shape>
          <o:OLEObject Type="Embed" ProgID="Equation.DSMT4" ShapeID="_x0000_i1040" DrawAspect="Content" ObjectID="_1546777416" r:id="rId63"/>
        </w:object>
      </w:r>
      <w:r w:rsidR="00757F66" w:rsidRPr="00757F66">
        <w:rPr>
          <w:sz w:val="22"/>
          <w:szCs w:val="22"/>
        </w:rPr>
        <w:t>denotes</w:t>
      </w:r>
      <w:r w:rsidR="00757F66">
        <w:t xml:space="preserve"> </w:t>
      </w:r>
      <w:r w:rsidR="00757F66" w:rsidRPr="00757F66">
        <w:rPr>
          <w:sz w:val="22"/>
          <w:szCs w:val="22"/>
        </w:rPr>
        <w:t>“state”</w:t>
      </w:r>
      <w:r w:rsidR="00757F66">
        <w:rPr>
          <w:sz w:val="22"/>
          <w:szCs w:val="22"/>
        </w:rPr>
        <w:t>.</w:t>
      </w:r>
      <w:r w:rsidR="00757F66" w:rsidRPr="00757F66">
        <w:rPr>
          <w:sz w:val="22"/>
          <w:szCs w:val="22"/>
        </w:rPr>
        <w:t xml:space="preserve"> </w:t>
      </w:r>
      <w:r w:rsidR="00757F66" w:rsidRPr="00757F66">
        <w:rPr>
          <w:position w:val="-12"/>
          <w:sz w:val="22"/>
          <w:szCs w:val="22"/>
        </w:rPr>
        <w:object w:dxaOrig="180" w:dyaOrig="360">
          <v:shape id="_x0000_i1041" type="#_x0000_t75" style="width:8.95pt;height:17.9pt" o:ole="">
            <v:imagedata r:id="rId62" o:title=""/>
          </v:shape>
          <o:OLEObject Type="Embed" ProgID="Equation.DSMT4" ShapeID="_x0000_i1041" DrawAspect="Content" ObjectID="_1546777417" r:id="rId64"/>
        </w:object>
      </w:r>
      <w:r w:rsidR="00757F66" w:rsidRPr="00757F66">
        <w:rPr>
          <w:sz w:val="22"/>
          <w:szCs w:val="22"/>
        </w:rPr>
        <w:t xml:space="preserve"> </w:t>
      </w:r>
      <w:proofErr w:type="gramStart"/>
      <w:r w:rsidR="00757F66">
        <w:rPr>
          <w:sz w:val="22"/>
          <w:szCs w:val="22"/>
        </w:rPr>
        <w:t>contains</w:t>
      </w:r>
      <w:proofErr w:type="gramEnd"/>
      <w:r w:rsidR="00757F66">
        <w:rPr>
          <w:sz w:val="22"/>
          <w:szCs w:val="22"/>
        </w:rPr>
        <w:t xml:space="preserve"> </w:t>
      </w:r>
      <w:r w:rsidR="00757F66" w:rsidRPr="00757F66">
        <w:rPr>
          <w:sz w:val="22"/>
          <w:szCs w:val="22"/>
        </w:rPr>
        <w:t xml:space="preserve">all of the information of </w:t>
      </w:r>
      <w:r w:rsidR="00757F66" w:rsidRPr="00757F66">
        <w:rPr>
          <w:position w:val="-12"/>
          <w:sz w:val="22"/>
          <w:szCs w:val="22"/>
        </w:rPr>
        <w:object w:dxaOrig="220" w:dyaOrig="360">
          <v:shape id="_x0000_i1042" type="#_x0000_t75" style="width:10.9pt;height:17.9pt" o:ole="">
            <v:imagedata r:id="rId65" o:title=""/>
          </v:shape>
          <o:OLEObject Type="Embed" ProgID="Equation.DSMT4" ShapeID="_x0000_i1042" DrawAspect="Content" ObjectID="_1546777418" r:id="rId66"/>
        </w:object>
      </w:r>
      <w:r w:rsidR="00757F66" w:rsidRPr="00757F66">
        <w:rPr>
          <w:sz w:val="22"/>
          <w:szCs w:val="22"/>
        </w:rPr>
        <w:t xml:space="preserve"> and </w:t>
      </w:r>
      <w:r w:rsidR="00757F66" w:rsidRPr="00757F66">
        <w:rPr>
          <w:position w:val="-12"/>
          <w:sz w:val="22"/>
          <w:szCs w:val="22"/>
        </w:rPr>
        <w:object w:dxaOrig="300" w:dyaOrig="360">
          <v:shape id="_x0000_i1043" type="#_x0000_t75" style="width:15.2pt;height:17.9pt" o:ole="">
            <v:imagedata r:id="rId67" o:title=""/>
          </v:shape>
          <o:OLEObject Type="Embed" ProgID="Equation.DSMT4" ShapeID="_x0000_i1043" DrawAspect="Content" ObjectID="_1546777419" r:id="rId68"/>
        </w:object>
      </w:r>
      <w:r w:rsidR="00757F66" w:rsidRPr="00757F66">
        <w:rPr>
          <w:sz w:val="22"/>
          <w:szCs w:val="22"/>
        </w:rPr>
        <w:t>in the earlier part of this paper.</w:t>
      </w:r>
    </w:p>
    <w:p w:rsidR="002A6D0B" w:rsidRPr="002A6D0B" w:rsidRDefault="00672AD6" w:rsidP="002A6D0B">
      <w:pPr>
        <w:autoSpaceDE w:val="0"/>
        <w:autoSpaceDN w:val="0"/>
        <w:adjustRightInd w:val="0"/>
        <w:rPr>
          <w:sz w:val="22"/>
          <w:szCs w:val="22"/>
          <w:lang w:val="sv-SE"/>
        </w:rPr>
      </w:pPr>
      <w:r w:rsidRPr="007975A2">
        <w:rPr>
          <w:position w:val="-54"/>
          <w:sz w:val="22"/>
          <w:szCs w:val="22"/>
          <w:lang w:val="sv-SE"/>
        </w:rPr>
        <w:object w:dxaOrig="5720" w:dyaOrig="1200">
          <v:shape id="_x0000_i1044" type="#_x0000_t75" style="width:344.45pt;height:1in" o:ole="">
            <v:imagedata r:id="rId69" o:title=""/>
          </v:shape>
          <o:OLEObject Type="Embed" ProgID="Equation.DSMT4" ShapeID="_x0000_i1044" DrawAspect="Content" ObjectID="_1546777420" r:id="rId70"/>
        </w:object>
      </w:r>
    </w:p>
    <w:p w:rsidR="002A6D0B" w:rsidRDefault="002A6D0B" w:rsidP="002A6D0B">
      <w:pPr>
        <w:autoSpaceDE w:val="0"/>
        <w:autoSpaceDN w:val="0"/>
        <w:adjustRightInd w:val="0"/>
        <w:rPr>
          <w:sz w:val="22"/>
          <w:szCs w:val="22"/>
          <w:lang w:val="sv-SE"/>
        </w:rPr>
      </w:pPr>
    </w:p>
    <w:p w:rsidR="002446EA" w:rsidRDefault="002446EA" w:rsidP="002A6D0B">
      <w:pPr>
        <w:autoSpaceDE w:val="0"/>
        <w:autoSpaceDN w:val="0"/>
        <w:adjustRightInd w:val="0"/>
        <w:rPr>
          <w:sz w:val="22"/>
          <w:szCs w:val="22"/>
        </w:rPr>
      </w:pPr>
      <w:proofErr w:type="spellStart"/>
      <w:r>
        <w:rPr>
          <w:sz w:val="22"/>
          <w:szCs w:val="22"/>
          <w:lang w:val="sv-SE"/>
        </w:rPr>
        <w:t>Now</w:t>
      </w:r>
      <w:proofErr w:type="spellEnd"/>
      <w:r>
        <w:rPr>
          <w:sz w:val="22"/>
          <w:szCs w:val="22"/>
          <w:lang w:val="sv-SE"/>
        </w:rPr>
        <w:t xml:space="preserve">, </w:t>
      </w:r>
      <w:proofErr w:type="spellStart"/>
      <w:r>
        <w:rPr>
          <w:sz w:val="22"/>
          <w:szCs w:val="22"/>
          <w:lang w:val="sv-SE"/>
        </w:rPr>
        <w:t>we</w:t>
      </w:r>
      <w:proofErr w:type="spellEnd"/>
      <w:r>
        <w:rPr>
          <w:sz w:val="22"/>
          <w:szCs w:val="22"/>
          <w:lang w:val="sv-SE"/>
        </w:rPr>
        <w:t xml:space="preserve"> </w:t>
      </w:r>
      <w:proofErr w:type="spellStart"/>
      <w:r>
        <w:rPr>
          <w:sz w:val="22"/>
          <w:szCs w:val="22"/>
          <w:lang w:val="sv-SE"/>
        </w:rPr>
        <w:t>assume</w:t>
      </w:r>
      <w:proofErr w:type="spellEnd"/>
      <w:r>
        <w:rPr>
          <w:sz w:val="22"/>
          <w:szCs w:val="22"/>
          <w:lang w:val="sv-SE"/>
        </w:rPr>
        <w:t xml:space="preserve"> </w:t>
      </w:r>
      <w:proofErr w:type="spellStart"/>
      <w:r>
        <w:rPr>
          <w:sz w:val="22"/>
          <w:szCs w:val="22"/>
          <w:lang w:val="sv-SE"/>
        </w:rPr>
        <w:t>stationarity</w:t>
      </w:r>
      <w:proofErr w:type="spellEnd"/>
      <w:r w:rsidR="00A43013">
        <w:rPr>
          <w:sz w:val="22"/>
          <w:szCs w:val="22"/>
          <w:lang w:val="sv-SE"/>
        </w:rPr>
        <w:t xml:space="preserve">. </w:t>
      </w:r>
      <w:proofErr w:type="spellStart"/>
      <w:r w:rsidR="00A43013">
        <w:rPr>
          <w:sz w:val="22"/>
          <w:szCs w:val="22"/>
          <w:lang w:val="sv-SE"/>
        </w:rPr>
        <w:t>Hence</w:t>
      </w:r>
      <w:proofErr w:type="spellEnd"/>
      <w:r w:rsidR="00A43013">
        <w:rPr>
          <w:sz w:val="22"/>
          <w:szCs w:val="22"/>
          <w:lang w:val="sv-SE"/>
        </w:rPr>
        <w:t xml:space="preserve">, </w:t>
      </w:r>
      <w:r w:rsidR="00F20C11" w:rsidRPr="002446EA">
        <w:rPr>
          <w:position w:val="-10"/>
        </w:rPr>
        <w:object w:dxaOrig="1280" w:dyaOrig="320">
          <v:shape id="_x0000_i1045" type="#_x0000_t75" style="width:64.2pt;height:16.35pt" o:ole="">
            <v:imagedata r:id="rId71" o:title=""/>
          </v:shape>
          <o:OLEObject Type="Embed" ProgID="Equation.DSMT4" ShapeID="_x0000_i1045" DrawAspect="Content" ObjectID="_1546777421" r:id="rId72"/>
        </w:object>
      </w:r>
      <w:r>
        <w:t>.</w:t>
      </w:r>
      <w:r w:rsidR="00A43013">
        <w:t xml:space="preserve"> </w:t>
      </w:r>
      <w:proofErr w:type="spellStart"/>
      <w:r w:rsidR="00A31E0B">
        <w:rPr>
          <w:sz w:val="22"/>
          <w:szCs w:val="22"/>
          <w:lang w:val="sv-SE"/>
        </w:rPr>
        <w:t>W</w:t>
      </w:r>
      <w:r>
        <w:rPr>
          <w:sz w:val="22"/>
          <w:szCs w:val="22"/>
          <w:lang w:val="sv-SE"/>
        </w:rPr>
        <w:t>e</w:t>
      </w:r>
      <w:proofErr w:type="spellEnd"/>
      <w:r>
        <w:rPr>
          <w:sz w:val="22"/>
          <w:szCs w:val="22"/>
          <w:lang w:val="sv-SE"/>
        </w:rPr>
        <w:t xml:space="preserve"> </w:t>
      </w:r>
      <w:proofErr w:type="spellStart"/>
      <w:r>
        <w:rPr>
          <w:sz w:val="22"/>
          <w:szCs w:val="22"/>
          <w:lang w:val="sv-SE"/>
        </w:rPr>
        <w:t>can</w:t>
      </w:r>
      <w:proofErr w:type="spellEnd"/>
      <w:r>
        <w:rPr>
          <w:sz w:val="22"/>
          <w:szCs w:val="22"/>
          <w:lang w:val="sv-SE"/>
        </w:rPr>
        <w:t xml:space="preserve"> </w:t>
      </w:r>
      <w:proofErr w:type="spellStart"/>
      <w:r>
        <w:rPr>
          <w:sz w:val="22"/>
          <w:szCs w:val="22"/>
          <w:lang w:val="sv-SE"/>
        </w:rPr>
        <w:t>determine</w:t>
      </w:r>
      <w:proofErr w:type="spellEnd"/>
      <w:r>
        <w:rPr>
          <w:sz w:val="22"/>
          <w:szCs w:val="22"/>
          <w:lang w:val="sv-SE"/>
        </w:rPr>
        <w:t xml:space="preserve"> the optimal </w:t>
      </w:r>
      <w:proofErr w:type="spellStart"/>
      <w:r>
        <w:rPr>
          <w:sz w:val="22"/>
          <w:szCs w:val="22"/>
          <w:lang w:val="sv-SE"/>
        </w:rPr>
        <w:t>values</w:t>
      </w:r>
      <w:proofErr w:type="spellEnd"/>
      <w:r>
        <w:rPr>
          <w:sz w:val="22"/>
          <w:szCs w:val="22"/>
          <w:lang w:val="sv-SE"/>
        </w:rPr>
        <w:t xml:space="preserve"> </w:t>
      </w:r>
      <w:proofErr w:type="spellStart"/>
      <w:r>
        <w:rPr>
          <w:sz w:val="22"/>
          <w:szCs w:val="22"/>
          <w:lang w:val="sv-SE"/>
        </w:rPr>
        <w:t>of</w:t>
      </w:r>
      <w:proofErr w:type="spellEnd"/>
      <w:r>
        <w:rPr>
          <w:sz w:val="22"/>
          <w:szCs w:val="22"/>
          <w:lang w:val="sv-SE"/>
        </w:rPr>
        <w:t xml:space="preserve"> </w:t>
      </w:r>
      <w:r w:rsidR="00F20C11" w:rsidRPr="002446EA">
        <w:rPr>
          <w:position w:val="-10"/>
        </w:rPr>
        <w:object w:dxaOrig="480" w:dyaOrig="320">
          <v:shape id="_x0000_i1046" type="#_x0000_t75" style="width:24.15pt;height:16.35pt" o:ole="">
            <v:imagedata r:id="rId73" o:title=""/>
          </v:shape>
          <o:OLEObject Type="Embed" ProgID="Equation.DSMT4" ShapeID="_x0000_i1046" DrawAspect="Content" ObjectID="_1546777422" r:id="rId74"/>
        </w:object>
      </w:r>
      <w:r>
        <w:t xml:space="preserve">, </w:t>
      </w:r>
      <w:r w:rsidRPr="0077037B">
        <w:rPr>
          <w:sz w:val="22"/>
          <w:szCs w:val="22"/>
        </w:rPr>
        <w:t xml:space="preserve">denoted </w:t>
      </w:r>
      <w:r w:rsidR="00F20C11" w:rsidRPr="0077037B">
        <w:rPr>
          <w:position w:val="-12"/>
          <w:sz w:val="22"/>
          <w:szCs w:val="22"/>
        </w:rPr>
        <w:object w:dxaOrig="1040" w:dyaOrig="380">
          <v:shape id="_x0000_i1047" type="#_x0000_t75" style="width:52.15pt;height:19.05pt" o:ole="">
            <v:imagedata r:id="rId75" o:title=""/>
          </v:shape>
          <o:OLEObject Type="Embed" ProgID="Equation.DSMT4" ShapeID="_x0000_i1047" DrawAspect="Content" ObjectID="_1546777423" r:id="rId76"/>
        </w:object>
      </w:r>
      <w:r>
        <w:t xml:space="preserve">, </w:t>
      </w:r>
      <w:r w:rsidR="00015DD7">
        <w:rPr>
          <w:sz w:val="22"/>
          <w:szCs w:val="22"/>
        </w:rPr>
        <w:t>in the following way:</w:t>
      </w:r>
    </w:p>
    <w:p w:rsidR="00A13400" w:rsidRPr="002A6D0B" w:rsidRDefault="00A13400" w:rsidP="002A6D0B">
      <w:pPr>
        <w:autoSpaceDE w:val="0"/>
        <w:autoSpaceDN w:val="0"/>
        <w:adjustRightInd w:val="0"/>
        <w:rPr>
          <w:sz w:val="22"/>
          <w:szCs w:val="22"/>
          <w:lang w:val="sv-SE"/>
        </w:rPr>
      </w:pPr>
      <w:r>
        <w:rPr>
          <w:sz w:val="22"/>
          <w:szCs w:val="22"/>
        </w:rPr>
        <w:t>Note that:</w:t>
      </w:r>
    </w:p>
    <w:p w:rsidR="002A6D0B" w:rsidRDefault="00672AD6" w:rsidP="002A6D0B">
      <w:pPr>
        <w:autoSpaceDE w:val="0"/>
        <w:autoSpaceDN w:val="0"/>
        <w:adjustRightInd w:val="0"/>
        <w:rPr>
          <w:sz w:val="22"/>
          <w:szCs w:val="22"/>
          <w:lang w:val="sv-SE"/>
        </w:rPr>
      </w:pPr>
      <w:r w:rsidRPr="0077037B">
        <w:rPr>
          <w:position w:val="-30"/>
          <w:sz w:val="22"/>
          <w:szCs w:val="22"/>
          <w:lang w:val="sv-SE"/>
        </w:rPr>
        <w:object w:dxaOrig="4500" w:dyaOrig="700">
          <v:shape id="_x0000_i1048" type="#_x0000_t75" style="width:261.55pt;height:40.85pt" o:ole="">
            <v:imagedata r:id="rId77" o:title=""/>
          </v:shape>
          <o:OLEObject Type="Embed" ProgID="Equation.DSMT4" ShapeID="_x0000_i1048" DrawAspect="Content" ObjectID="_1546777424" r:id="rId78"/>
        </w:object>
      </w:r>
    </w:p>
    <w:p w:rsidR="00A13400" w:rsidRPr="002A6D0B" w:rsidRDefault="00A13400" w:rsidP="002A6D0B">
      <w:pPr>
        <w:autoSpaceDE w:val="0"/>
        <w:autoSpaceDN w:val="0"/>
        <w:adjustRightInd w:val="0"/>
        <w:rPr>
          <w:sz w:val="22"/>
          <w:szCs w:val="22"/>
          <w:lang w:val="sv-SE"/>
        </w:rPr>
      </w:pPr>
      <w:r>
        <w:rPr>
          <w:sz w:val="22"/>
          <w:szCs w:val="22"/>
          <w:lang w:val="sv-SE"/>
        </w:rPr>
        <w:t>and</w:t>
      </w:r>
    </w:p>
    <w:p w:rsidR="002A6D0B" w:rsidRDefault="00015DD7" w:rsidP="002A6D0B">
      <w:pPr>
        <w:autoSpaceDE w:val="0"/>
        <w:autoSpaceDN w:val="0"/>
        <w:adjustRightInd w:val="0"/>
        <w:rPr>
          <w:sz w:val="22"/>
          <w:szCs w:val="22"/>
          <w:lang w:val="sv-SE"/>
        </w:rPr>
      </w:pPr>
      <w:r w:rsidRPr="0077037B">
        <w:rPr>
          <w:position w:val="-30"/>
          <w:sz w:val="22"/>
          <w:szCs w:val="22"/>
          <w:lang w:val="sv-SE"/>
        </w:rPr>
        <w:object w:dxaOrig="3140" w:dyaOrig="700">
          <v:shape id="_x0000_i1049" type="#_x0000_t75" style="width:156.05pt;height:34.65pt" o:ole="">
            <v:imagedata r:id="rId79" o:title=""/>
          </v:shape>
          <o:OLEObject Type="Embed" ProgID="Equation.DSMT4" ShapeID="_x0000_i1049" DrawAspect="Content" ObjectID="_1546777425" r:id="rId80"/>
        </w:object>
      </w:r>
    </w:p>
    <w:p w:rsidR="002446EA" w:rsidRDefault="002446EA" w:rsidP="002A6D0B">
      <w:pPr>
        <w:autoSpaceDE w:val="0"/>
        <w:autoSpaceDN w:val="0"/>
        <w:adjustRightInd w:val="0"/>
        <w:rPr>
          <w:sz w:val="22"/>
          <w:szCs w:val="22"/>
          <w:lang w:val="sv-SE"/>
        </w:rPr>
      </w:pPr>
      <w:r>
        <w:rPr>
          <w:sz w:val="22"/>
          <w:szCs w:val="22"/>
          <w:lang w:val="sv-SE"/>
        </w:rPr>
        <w:t xml:space="preserve">The optimal </w:t>
      </w:r>
      <w:proofErr w:type="spellStart"/>
      <w:r>
        <w:rPr>
          <w:sz w:val="22"/>
          <w:szCs w:val="22"/>
          <w:lang w:val="sv-SE"/>
        </w:rPr>
        <w:t>values</w:t>
      </w:r>
      <w:proofErr w:type="spellEnd"/>
      <w:r>
        <w:rPr>
          <w:sz w:val="22"/>
          <w:szCs w:val="22"/>
          <w:lang w:val="sv-SE"/>
        </w:rPr>
        <w:t xml:space="preserve"> </w:t>
      </w:r>
      <w:proofErr w:type="spellStart"/>
      <w:r w:rsidR="00A43013">
        <w:rPr>
          <w:sz w:val="22"/>
          <w:szCs w:val="22"/>
          <w:lang w:val="sv-SE"/>
        </w:rPr>
        <w:t>of</w:t>
      </w:r>
      <w:proofErr w:type="spellEnd"/>
      <w:r w:rsidR="00A43013">
        <w:rPr>
          <w:sz w:val="22"/>
          <w:szCs w:val="22"/>
          <w:lang w:val="sv-SE"/>
        </w:rPr>
        <w:t xml:space="preserve"> </w:t>
      </w:r>
      <w:r w:rsidR="00A43013" w:rsidRPr="00A43013">
        <w:rPr>
          <w:position w:val="-12"/>
          <w:sz w:val="22"/>
          <w:szCs w:val="22"/>
          <w:lang w:val="sv-SE"/>
        </w:rPr>
        <w:object w:dxaOrig="300" w:dyaOrig="360">
          <v:shape id="_x0000_i1050" type="#_x0000_t75" style="width:15.2pt;height:17.9pt" o:ole="">
            <v:imagedata r:id="rId81" o:title=""/>
          </v:shape>
          <o:OLEObject Type="Embed" ProgID="Equation.DSMT4" ShapeID="_x0000_i1050" DrawAspect="Content" ObjectID="_1546777426" r:id="rId82"/>
        </w:object>
      </w:r>
      <w:r w:rsidR="00A43013">
        <w:rPr>
          <w:sz w:val="22"/>
          <w:szCs w:val="22"/>
          <w:lang w:val="sv-SE"/>
        </w:rPr>
        <w:t xml:space="preserve"> </w:t>
      </w:r>
      <w:proofErr w:type="spellStart"/>
      <w:r>
        <w:rPr>
          <w:sz w:val="22"/>
          <w:szCs w:val="22"/>
          <w:lang w:val="sv-SE"/>
        </w:rPr>
        <w:t>are</w:t>
      </w:r>
      <w:proofErr w:type="spellEnd"/>
      <w:r>
        <w:rPr>
          <w:sz w:val="22"/>
          <w:szCs w:val="22"/>
          <w:lang w:val="sv-SE"/>
        </w:rPr>
        <w:t xml:space="preserve"> </w:t>
      </w:r>
      <w:proofErr w:type="spellStart"/>
      <w:r>
        <w:rPr>
          <w:sz w:val="22"/>
          <w:szCs w:val="22"/>
          <w:lang w:val="sv-SE"/>
        </w:rPr>
        <w:t>determined</w:t>
      </w:r>
      <w:proofErr w:type="spellEnd"/>
      <w:r>
        <w:rPr>
          <w:sz w:val="22"/>
          <w:szCs w:val="22"/>
          <w:lang w:val="sv-SE"/>
        </w:rPr>
        <w:t xml:space="preserve"> via </w:t>
      </w:r>
      <w:proofErr w:type="spellStart"/>
      <w:r>
        <w:rPr>
          <w:sz w:val="22"/>
          <w:szCs w:val="22"/>
          <w:lang w:val="sv-SE"/>
        </w:rPr>
        <w:t>this</w:t>
      </w:r>
      <w:proofErr w:type="spellEnd"/>
      <w:r>
        <w:rPr>
          <w:sz w:val="22"/>
          <w:szCs w:val="22"/>
          <w:lang w:val="sv-SE"/>
        </w:rPr>
        <w:t xml:space="preserve"> </w:t>
      </w:r>
      <w:proofErr w:type="spellStart"/>
      <w:r>
        <w:rPr>
          <w:sz w:val="22"/>
          <w:szCs w:val="22"/>
          <w:lang w:val="sv-SE"/>
        </w:rPr>
        <w:t>linear</w:t>
      </w:r>
      <w:proofErr w:type="spellEnd"/>
      <w:r>
        <w:rPr>
          <w:sz w:val="22"/>
          <w:szCs w:val="22"/>
          <w:lang w:val="sv-SE"/>
        </w:rPr>
        <w:t xml:space="preserve"> </w:t>
      </w:r>
      <w:proofErr w:type="spellStart"/>
      <w:r>
        <w:rPr>
          <w:sz w:val="22"/>
          <w:szCs w:val="22"/>
          <w:lang w:val="sv-SE"/>
        </w:rPr>
        <w:t>programming</w:t>
      </w:r>
      <w:proofErr w:type="spellEnd"/>
      <w:r>
        <w:rPr>
          <w:sz w:val="22"/>
          <w:szCs w:val="22"/>
          <w:lang w:val="sv-SE"/>
        </w:rPr>
        <w:t xml:space="preserve"> problem:</w:t>
      </w:r>
    </w:p>
    <w:p w:rsidR="002A6D0B" w:rsidRPr="002A6D0B" w:rsidRDefault="00A43013" w:rsidP="002A6D0B">
      <w:pPr>
        <w:autoSpaceDE w:val="0"/>
        <w:autoSpaceDN w:val="0"/>
        <w:adjustRightInd w:val="0"/>
        <w:rPr>
          <w:sz w:val="22"/>
          <w:szCs w:val="22"/>
          <w:lang w:val="sv-SE"/>
        </w:rPr>
      </w:pPr>
      <w:r w:rsidRPr="00A43013">
        <w:rPr>
          <w:position w:val="-28"/>
          <w:sz w:val="22"/>
          <w:szCs w:val="22"/>
          <w:lang w:val="sv-SE"/>
        </w:rPr>
        <w:object w:dxaOrig="1359" w:dyaOrig="540">
          <v:shape id="_x0000_i1051" type="#_x0000_t75" style="width:76.3pt;height:29.95pt" o:ole="">
            <v:imagedata r:id="rId83" o:title=""/>
          </v:shape>
          <o:OLEObject Type="Embed" ProgID="Equation.DSMT4" ShapeID="_x0000_i1051" DrawAspect="Content" ObjectID="_1546777427" r:id="rId84"/>
        </w:object>
      </w:r>
    </w:p>
    <w:p w:rsidR="002A6D0B" w:rsidRPr="002A6D0B" w:rsidRDefault="002A6D0B" w:rsidP="002A6D0B">
      <w:pPr>
        <w:autoSpaceDE w:val="0"/>
        <w:autoSpaceDN w:val="0"/>
        <w:adjustRightInd w:val="0"/>
        <w:rPr>
          <w:sz w:val="22"/>
          <w:szCs w:val="22"/>
          <w:lang w:val="sv-SE"/>
        </w:rPr>
      </w:pPr>
      <w:r w:rsidRPr="002A6D0B">
        <w:rPr>
          <w:sz w:val="22"/>
          <w:szCs w:val="22"/>
          <w:lang w:val="sv-SE"/>
        </w:rPr>
        <w:t>s.t.</w:t>
      </w:r>
    </w:p>
    <w:p w:rsidR="002A6D0B" w:rsidRDefault="00A43013" w:rsidP="002A6D0B">
      <w:pPr>
        <w:autoSpaceDE w:val="0"/>
        <w:autoSpaceDN w:val="0"/>
        <w:adjustRightInd w:val="0"/>
        <w:rPr>
          <w:sz w:val="22"/>
          <w:szCs w:val="22"/>
          <w:lang w:val="sv-SE"/>
        </w:rPr>
      </w:pPr>
      <w:r w:rsidRPr="00A43013">
        <w:rPr>
          <w:position w:val="-30"/>
          <w:sz w:val="22"/>
          <w:szCs w:val="22"/>
          <w:lang w:val="sv-SE"/>
        </w:rPr>
        <w:object w:dxaOrig="4000" w:dyaOrig="560">
          <v:shape id="_x0000_i1052" type="#_x0000_t75" style="width:261.15pt;height:37.35pt" o:ole="">
            <v:imagedata r:id="rId85" o:title=""/>
          </v:shape>
          <o:OLEObject Type="Embed" ProgID="Equation.DSMT4" ShapeID="_x0000_i1052" DrawAspect="Content" ObjectID="_1546777428" r:id="rId86"/>
        </w:object>
      </w:r>
    </w:p>
    <w:p w:rsidR="00A43013" w:rsidRPr="002A6D0B" w:rsidRDefault="00A43013" w:rsidP="002A6D0B">
      <w:pPr>
        <w:autoSpaceDE w:val="0"/>
        <w:autoSpaceDN w:val="0"/>
        <w:adjustRightInd w:val="0"/>
        <w:rPr>
          <w:sz w:val="22"/>
          <w:szCs w:val="22"/>
          <w:lang w:val="sv-SE"/>
        </w:rPr>
      </w:pPr>
      <w:r>
        <w:rPr>
          <w:sz w:val="22"/>
          <w:szCs w:val="22"/>
          <w:lang w:val="sv-SE"/>
        </w:rPr>
        <w:lastRenderedPageBreak/>
        <w:t xml:space="preserve">The optimal </w:t>
      </w:r>
      <w:proofErr w:type="spellStart"/>
      <w:r>
        <w:rPr>
          <w:sz w:val="22"/>
          <w:szCs w:val="22"/>
          <w:lang w:val="sv-SE"/>
        </w:rPr>
        <w:t>decisions</w:t>
      </w:r>
      <w:proofErr w:type="spellEnd"/>
      <w:r>
        <w:rPr>
          <w:sz w:val="22"/>
          <w:szCs w:val="22"/>
          <w:lang w:val="sv-SE"/>
        </w:rPr>
        <w:t xml:space="preserve">, </w:t>
      </w:r>
      <w:r w:rsidRPr="00A43013">
        <w:rPr>
          <w:position w:val="-12"/>
          <w:sz w:val="22"/>
          <w:szCs w:val="22"/>
          <w:lang w:val="sv-SE"/>
        </w:rPr>
        <w:object w:dxaOrig="340" w:dyaOrig="380">
          <v:shape id="_x0000_i1053" type="#_x0000_t75" style="width:16.75pt;height:18.7pt" o:ole="">
            <v:imagedata r:id="rId87" o:title=""/>
          </v:shape>
          <o:OLEObject Type="Embed" ProgID="Equation.DSMT4" ShapeID="_x0000_i1053" DrawAspect="Content" ObjectID="_1546777429" r:id="rId88"/>
        </w:object>
      </w:r>
      <w:r>
        <w:rPr>
          <w:sz w:val="22"/>
          <w:szCs w:val="22"/>
          <w:lang w:val="sv-SE"/>
        </w:rPr>
        <w:t xml:space="preserve">, </w:t>
      </w:r>
      <w:proofErr w:type="spellStart"/>
      <w:r>
        <w:rPr>
          <w:sz w:val="22"/>
          <w:szCs w:val="22"/>
          <w:lang w:val="sv-SE"/>
        </w:rPr>
        <w:t>are</w:t>
      </w:r>
      <w:proofErr w:type="spellEnd"/>
      <w:r>
        <w:rPr>
          <w:sz w:val="22"/>
          <w:szCs w:val="22"/>
          <w:lang w:val="sv-SE"/>
        </w:rPr>
        <w:t xml:space="preserve"> </w:t>
      </w:r>
      <w:proofErr w:type="spellStart"/>
      <w:r>
        <w:rPr>
          <w:sz w:val="22"/>
          <w:szCs w:val="22"/>
          <w:lang w:val="sv-SE"/>
        </w:rPr>
        <w:t>those</w:t>
      </w:r>
      <w:proofErr w:type="spellEnd"/>
      <w:r>
        <w:rPr>
          <w:sz w:val="22"/>
          <w:szCs w:val="22"/>
          <w:lang w:val="sv-SE"/>
        </w:rPr>
        <w:t xml:space="preserve"> </w:t>
      </w:r>
      <w:proofErr w:type="spellStart"/>
      <w:r>
        <w:rPr>
          <w:sz w:val="22"/>
          <w:szCs w:val="22"/>
          <w:lang w:val="sv-SE"/>
        </w:rPr>
        <w:t>values</w:t>
      </w:r>
      <w:proofErr w:type="spellEnd"/>
      <w:r>
        <w:rPr>
          <w:sz w:val="22"/>
          <w:szCs w:val="22"/>
          <w:lang w:val="sv-SE"/>
        </w:rPr>
        <w:t xml:space="preserve"> </w:t>
      </w:r>
      <w:proofErr w:type="spellStart"/>
      <w:r>
        <w:rPr>
          <w:sz w:val="22"/>
          <w:szCs w:val="22"/>
          <w:lang w:val="sv-SE"/>
        </w:rPr>
        <w:t>of</w:t>
      </w:r>
      <w:proofErr w:type="spellEnd"/>
      <w:r>
        <w:rPr>
          <w:sz w:val="22"/>
          <w:szCs w:val="22"/>
          <w:lang w:val="sv-SE"/>
        </w:rPr>
        <w:t xml:space="preserve"> </w:t>
      </w:r>
      <w:r w:rsidRPr="00A43013">
        <w:rPr>
          <w:position w:val="-12"/>
          <w:sz w:val="22"/>
          <w:szCs w:val="22"/>
          <w:lang w:val="sv-SE"/>
        </w:rPr>
        <w:object w:dxaOrig="340" w:dyaOrig="380">
          <v:shape id="_x0000_i1054" type="#_x0000_t75" style="width:16.75pt;height:18.7pt" o:ole="">
            <v:imagedata r:id="rId89" o:title=""/>
          </v:shape>
          <o:OLEObject Type="Embed" ProgID="Equation.DSMT4" ShapeID="_x0000_i1054" DrawAspect="Content" ObjectID="_1546777430" r:id="rId90"/>
        </w:object>
      </w:r>
      <w:proofErr w:type="spellStart"/>
      <w:r>
        <w:rPr>
          <w:sz w:val="22"/>
          <w:szCs w:val="22"/>
          <w:lang w:val="sv-SE"/>
        </w:rPr>
        <w:t>that</w:t>
      </w:r>
      <w:proofErr w:type="spellEnd"/>
      <w:r>
        <w:rPr>
          <w:sz w:val="22"/>
          <w:szCs w:val="22"/>
          <w:lang w:val="sv-SE"/>
        </w:rPr>
        <w:t xml:space="preserve"> make the </w:t>
      </w:r>
      <w:proofErr w:type="spellStart"/>
      <w:r>
        <w:rPr>
          <w:sz w:val="22"/>
          <w:szCs w:val="22"/>
          <w:lang w:val="sv-SE"/>
        </w:rPr>
        <w:t>constraints</w:t>
      </w:r>
      <w:proofErr w:type="spellEnd"/>
      <w:r>
        <w:rPr>
          <w:sz w:val="22"/>
          <w:szCs w:val="22"/>
          <w:lang w:val="sv-SE"/>
        </w:rPr>
        <w:t xml:space="preserve"> </w:t>
      </w:r>
      <w:proofErr w:type="spellStart"/>
      <w:r>
        <w:rPr>
          <w:sz w:val="22"/>
          <w:szCs w:val="22"/>
          <w:lang w:val="sv-SE"/>
        </w:rPr>
        <w:t>binding</w:t>
      </w:r>
      <w:proofErr w:type="spellEnd"/>
      <w:r>
        <w:rPr>
          <w:sz w:val="22"/>
          <w:szCs w:val="22"/>
          <w:lang w:val="sv-SE"/>
        </w:rPr>
        <w:t xml:space="preserve">. In </w:t>
      </w:r>
      <w:proofErr w:type="spellStart"/>
      <w:r>
        <w:rPr>
          <w:sz w:val="22"/>
          <w:szCs w:val="22"/>
          <w:lang w:val="sv-SE"/>
        </w:rPr>
        <w:t>other</w:t>
      </w:r>
      <w:proofErr w:type="spellEnd"/>
      <w:r>
        <w:rPr>
          <w:sz w:val="22"/>
          <w:szCs w:val="22"/>
          <w:lang w:val="sv-SE"/>
        </w:rPr>
        <w:t xml:space="preserve"> </w:t>
      </w:r>
      <w:proofErr w:type="spellStart"/>
      <w:r>
        <w:rPr>
          <w:sz w:val="22"/>
          <w:szCs w:val="22"/>
          <w:lang w:val="sv-SE"/>
        </w:rPr>
        <w:t>words</w:t>
      </w:r>
      <w:proofErr w:type="spellEnd"/>
      <w:r>
        <w:rPr>
          <w:sz w:val="22"/>
          <w:szCs w:val="22"/>
          <w:lang w:val="sv-SE"/>
        </w:rPr>
        <w:t xml:space="preserve">; The </w:t>
      </w:r>
      <w:proofErr w:type="spellStart"/>
      <w:r>
        <w:rPr>
          <w:sz w:val="22"/>
          <w:szCs w:val="22"/>
          <w:lang w:val="sv-SE"/>
        </w:rPr>
        <w:t>constrains</w:t>
      </w:r>
      <w:proofErr w:type="spellEnd"/>
      <w:r>
        <w:rPr>
          <w:sz w:val="22"/>
          <w:szCs w:val="22"/>
          <w:lang w:val="sv-SE"/>
        </w:rPr>
        <w:t xml:space="preserve"> </w:t>
      </w:r>
      <w:proofErr w:type="spellStart"/>
      <w:r>
        <w:rPr>
          <w:sz w:val="22"/>
          <w:szCs w:val="22"/>
          <w:lang w:val="sv-SE"/>
        </w:rPr>
        <w:t>with</w:t>
      </w:r>
      <w:proofErr w:type="spellEnd"/>
      <w:r>
        <w:rPr>
          <w:sz w:val="22"/>
          <w:szCs w:val="22"/>
          <w:lang w:val="sv-SE"/>
        </w:rPr>
        <w:t xml:space="preserve"> </w:t>
      </w:r>
      <w:proofErr w:type="spellStart"/>
      <w:r>
        <w:rPr>
          <w:sz w:val="22"/>
          <w:szCs w:val="22"/>
          <w:lang w:val="sv-SE"/>
        </w:rPr>
        <w:t>zero</w:t>
      </w:r>
      <w:proofErr w:type="spellEnd"/>
      <w:r>
        <w:rPr>
          <w:sz w:val="22"/>
          <w:szCs w:val="22"/>
          <w:lang w:val="sv-SE"/>
        </w:rPr>
        <w:t xml:space="preserve"> slack </w:t>
      </w:r>
      <w:proofErr w:type="spellStart"/>
      <w:r>
        <w:rPr>
          <w:sz w:val="22"/>
          <w:szCs w:val="22"/>
          <w:lang w:val="sv-SE"/>
        </w:rPr>
        <w:t>indicate</w:t>
      </w:r>
      <w:proofErr w:type="spellEnd"/>
      <w:r>
        <w:rPr>
          <w:sz w:val="22"/>
          <w:szCs w:val="22"/>
          <w:lang w:val="sv-SE"/>
        </w:rPr>
        <w:t xml:space="preserve"> the optimal </w:t>
      </w:r>
      <w:proofErr w:type="spellStart"/>
      <w:r>
        <w:rPr>
          <w:sz w:val="22"/>
          <w:szCs w:val="22"/>
          <w:lang w:val="sv-SE"/>
        </w:rPr>
        <w:t>decisions</w:t>
      </w:r>
      <w:proofErr w:type="spellEnd"/>
      <w:r>
        <w:rPr>
          <w:sz w:val="22"/>
          <w:szCs w:val="22"/>
          <w:lang w:val="sv-SE"/>
        </w:rPr>
        <w:t>.</w:t>
      </w:r>
    </w:p>
    <w:p w:rsidR="00305FE0" w:rsidRDefault="00305FE0" w:rsidP="00305FE0">
      <w:pPr>
        <w:autoSpaceDE w:val="0"/>
        <w:autoSpaceDN w:val="0"/>
        <w:adjustRightInd w:val="0"/>
        <w:spacing w:after="0"/>
        <w:jc w:val="lowKashida"/>
        <w:rPr>
          <w:rFonts w:ascii="Nazanin" w:eastAsia="Batang" w:cs="B Nazanin"/>
          <w:szCs w:val="18"/>
          <w:lang w:eastAsia="ko-KR"/>
        </w:rPr>
      </w:pPr>
    </w:p>
    <w:p w:rsidR="00757F66" w:rsidRPr="00C10730" w:rsidRDefault="00757F66" w:rsidP="00305FE0">
      <w:pPr>
        <w:autoSpaceDE w:val="0"/>
        <w:autoSpaceDN w:val="0"/>
        <w:adjustRightInd w:val="0"/>
        <w:spacing w:after="0"/>
        <w:jc w:val="lowKashida"/>
        <w:rPr>
          <w:rFonts w:ascii="Nazanin" w:eastAsia="Batang" w:cs="B Nazanin"/>
          <w:szCs w:val="18"/>
          <w:rtl/>
          <w:lang w:eastAsia="ko-KR"/>
        </w:rPr>
      </w:pPr>
    </w:p>
    <w:p w:rsidR="00305FE0" w:rsidRDefault="00305FE0" w:rsidP="00305FE0">
      <w:pPr>
        <w:rPr>
          <w:rFonts w:cs="Nazanin"/>
          <w:b/>
          <w:bCs/>
          <w:sz w:val="28"/>
          <w:szCs w:val="28"/>
        </w:rPr>
      </w:pPr>
      <w:r w:rsidRPr="00B20F19">
        <w:rPr>
          <w:rFonts w:cs="Nazanin"/>
          <w:b/>
          <w:bCs/>
          <w:sz w:val="28"/>
          <w:szCs w:val="28"/>
        </w:rPr>
        <w:t xml:space="preserve">3. </w:t>
      </w:r>
      <w:r w:rsidR="00931003">
        <w:rPr>
          <w:rFonts w:cs="Nazanin"/>
          <w:b/>
          <w:bCs/>
          <w:sz w:val="28"/>
          <w:szCs w:val="28"/>
        </w:rPr>
        <w:t>General properties of the solutions</w:t>
      </w:r>
    </w:p>
    <w:p w:rsidR="009E175D" w:rsidRDefault="00120F17" w:rsidP="00305FE0">
      <w:pPr>
        <w:rPr>
          <w:rFonts w:cs="Times-Roman"/>
          <w:sz w:val="22"/>
          <w:szCs w:val="22"/>
        </w:rPr>
      </w:pPr>
      <w:r>
        <w:rPr>
          <w:rFonts w:cs="Times-Roman"/>
          <w:sz w:val="22"/>
          <w:szCs w:val="22"/>
        </w:rPr>
        <w:t xml:space="preserve">Of course, optimal </w:t>
      </w:r>
      <w:r w:rsidR="00A31E0B">
        <w:rPr>
          <w:rFonts w:cs="Times-Roman"/>
          <w:sz w:val="22"/>
          <w:szCs w:val="22"/>
        </w:rPr>
        <w:t xml:space="preserve">numerical results are </w:t>
      </w:r>
      <w:r>
        <w:rPr>
          <w:rFonts w:cs="Times-Roman"/>
          <w:sz w:val="22"/>
          <w:szCs w:val="22"/>
        </w:rPr>
        <w:t>functions o</w:t>
      </w:r>
      <w:r w:rsidR="00A31E0B">
        <w:rPr>
          <w:rFonts w:cs="Times-Roman"/>
          <w:sz w:val="22"/>
          <w:szCs w:val="22"/>
        </w:rPr>
        <w:t>f</w:t>
      </w:r>
      <w:r>
        <w:rPr>
          <w:rFonts w:cs="Times-Roman"/>
          <w:sz w:val="22"/>
          <w:szCs w:val="22"/>
        </w:rPr>
        <w:t xml:space="preserve"> the particular parameter values used. The estimation of these parameter values is an empirical problem that has no room in this short theoretical and general analysis. Related models have however been studied in the past. Some of the general conclusions derived from earlier numerically specified versions of similar models are these</w:t>
      </w:r>
      <w:r w:rsidR="009E175D">
        <w:rPr>
          <w:rFonts w:cs="Times-Roman"/>
          <w:sz w:val="22"/>
          <w:szCs w:val="22"/>
        </w:rPr>
        <w:t>:</w:t>
      </w:r>
    </w:p>
    <w:p w:rsidR="00120F17" w:rsidRDefault="009E175D" w:rsidP="00305FE0">
      <w:pPr>
        <w:rPr>
          <w:rFonts w:cs="Times-Roman"/>
          <w:sz w:val="22"/>
          <w:szCs w:val="22"/>
        </w:rPr>
      </w:pPr>
      <w:r w:rsidRPr="006768CE">
        <w:rPr>
          <w:rFonts w:cs="Times-Roman"/>
          <w:i/>
          <w:sz w:val="22"/>
          <w:szCs w:val="22"/>
        </w:rPr>
        <w:t>When the future price</w:t>
      </w:r>
      <w:r w:rsidR="00A31E0B">
        <w:rPr>
          <w:rFonts w:cs="Times-Roman"/>
          <w:i/>
          <w:sz w:val="22"/>
          <w:szCs w:val="22"/>
        </w:rPr>
        <w:t>s</w:t>
      </w:r>
      <w:r w:rsidRPr="006768CE">
        <w:rPr>
          <w:rFonts w:cs="Times-Roman"/>
          <w:i/>
          <w:sz w:val="22"/>
          <w:szCs w:val="22"/>
        </w:rPr>
        <w:t xml:space="preserve"> of the final products are stochastic</w:t>
      </w:r>
      <w:r w:rsidR="006768CE" w:rsidRPr="006768CE">
        <w:rPr>
          <w:rFonts w:cs="Times-Roman"/>
          <w:i/>
          <w:sz w:val="22"/>
          <w:szCs w:val="22"/>
        </w:rPr>
        <w:t>:</w:t>
      </w:r>
      <w:r>
        <w:rPr>
          <w:rFonts w:cs="Times-Roman"/>
          <w:sz w:val="22"/>
          <w:szCs w:val="22"/>
        </w:rPr>
        <w:t xml:space="preserve"> </w:t>
      </w:r>
      <w:r w:rsidR="006768CE">
        <w:rPr>
          <w:rFonts w:cs="Times-Roman"/>
          <w:sz w:val="22"/>
          <w:szCs w:val="22"/>
        </w:rPr>
        <w:t>“</w:t>
      </w:r>
      <w:r>
        <w:rPr>
          <w:rFonts w:cs="Times-Roman"/>
          <w:sz w:val="22"/>
          <w:szCs w:val="22"/>
        </w:rPr>
        <w:t>The expected present value of the profit is higher when the suggested method is used instead of deterministic linear programing. The expected dual variables (shadow prices) associated with the industrial capacity restrictions are underestimated via deterministic multi period linear programming. Industrial flexibility is valuable and the optimal levels</w:t>
      </w:r>
      <w:r w:rsidR="006B79E6">
        <w:rPr>
          <w:rFonts w:cs="Times-Roman"/>
          <w:sz w:val="22"/>
          <w:szCs w:val="22"/>
        </w:rPr>
        <w:t xml:space="preserve"> of maximum production capacities are higher than in a deterministic world.</w:t>
      </w:r>
      <w:r w:rsidR="006768CE">
        <w:rPr>
          <w:rFonts w:cs="Times-Roman"/>
          <w:sz w:val="22"/>
          <w:szCs w:val="22"/>
        </w:rPr>
        <w:t>”</w:t>
      </w:r>
      <w:r w:rsidR="006B79E6">
        <w:rPr>
          <w:rFonts w:cs="Times-Roman"/>
          <w:sz w:val="22"/>
          <w:szCs w:val="22"/>
        </w:rPr>
        <w:t xml:space="preserve"> </w:t>
      </w:r>
      <w:r w:rsidR="00A31E0B">
        <w:rPr>
          <w:rFonts w:cs="Times-Roman"/>
          <w:sz w:val="22"/>
          <w:szCs w:val="22"/>
        </w:rPr>
        <w:t xml:space="preserve">These results were reported by </w:t>
      </w:r>
      <w:proofErr w:type="spellStart"/>
      <w:r w:rsidR="006B79E6">
        <w:rPr>
          <w:rFonts w:cs="Times-Roman"/>
          <w:sz w:val="22"/>
          <w:szCs w:val="22"/>
        </w:rPr>
        <w:t>Lohmander</w:t>
      </w:r>
      <w:proofErr w:type="spellEnd"/>
      <w:r w:rsidR="006B79E6">
        <w:rPr>
          <w:rFonts w:cs="Times-Roman"/>
          <w:sz w:val="22"/>
          <w:szCs w:val="22"/>
        </w:rPr>
        <w:t xml:space="preserve"> [</w:t>
      </w:r>
      <w:r w:rsidR="007E499E">
        <w:rPr>
          <w:rFonts w:cs="Times-Roman"/>
          <w:sz w:val="22"/>
          <w:szCs w:val="22"/>
        </w:rPr>
        <w:t>2</w:t>
      </w:r>
      <w:r w:rsidR="006B79E6">
        <w:rPr>
          <w:rFonts w:cs="Times-Roman"/>
          <w:sz w:val="22"/>
          <w:szCs w:val="22"/>
        </w:rPr>
        <w:t>].</w:t>
      </w:r>
    </w:p>
    <w:p w:rsidR="006768CE" w:rsidRDefault="006768CE" w:rsidP="00305FE0">
      <w:pPr>
        <w:rPr>
          <w:rFonts w:cs="Times-Roman"/>
          <w:sz w:val="22"/>
          <w:szCs w:val="22"/>
        </w:rPr>
      </w:pPr>
      <w:r>
        <w:rPr>
          <w:rFonts w:cs="Times-Roman"/>
          <w:sz w:val="22"/>
          <w:szCs w:val="22"/>
        </w:rPr>
        <w:t xml:space="preserve">More problem specific results may be obtained in several cases. Such results are reported in </w:t>
      </w:r>
      <w:proofErr w:type="spellStart"/>
      <w:r>
        <w:rPr>
          <w:rFonts w:cs="Times-Roman"/>
          <w:sz w:val="22"/>
          <w:szCs w:val="22"/>
        </w:rPr>
        <w:t>Lohmander</w:t>
      </w:r>
      <w:proofErr w:type="spellEnd"/>
      <w:r>
        <w:rPr>
          <w:rFonts w:cs="Times-Roman"/>
          <w:sz w:val="22"/>
          <w:szCs w:val="22"/>
        </w:rPr>
        <w:t xml:space="preserve"> [</w:t>
      </w:r>
      <w:r w:rsidR="007E499E">
        <w:rPr>
          <w:rFonts w:cs="Times-Roman"/>
          <w:sz w:val="22"/>
          <w:szCs w:val="22"/>
        </w:rPr>
        <w:t>3</w:t>
      </w:r>
      <w:r>
        <w:rPr>
          <w:rFonts w:cs="Times-Roman"/>
          <w:sz w:val="22"/>
          <w:szCs w:val="22"/>
        </w:rPr>
        <w:t>], [</w:t>
      </w:r>
      <w:r w:rsidR="007E499E">
        <w:rPr>
          <w:rFonts w:cs="Times-Roman"/>
          <w:sz w:val="22"/>
          <w:szCs w:val="22"/>
        </w:rPr>
        <w:t>4</w:t>
      </w:r>
      <w:r>
        <w:rPr>
          <w:rFonts w:cs="Times-Roman"/>
          <w:sz w:val="22"/>
          <w:szCs w:val="22"/>
        </w:rPr>
        <w:t>], [</w:t>
      </w:r>
      <w:r w:rsidR="007E499E">
        <w:rPr>
          <w:rFonts w:cs="Times-Roman"/>
          <w:sz w:val="22"/>
          <w:szCs w:val="22"/>
        </w:rPr>
        <w:t>5</w:t>
      </w:r>
      <w:r>
        <w:rPr>
          <w:rFonts w:cs="Times-Roman"/>
          <w:sz w:val="22"/>
          <w:szCs w:val="22"/>
        </w:rPr>
        <w:t>], [</w:t>
      </w:r>
      <w:r w:rsidR="007E499E">
        <w:rPr>
          <w:rFonts w:cs="Times-Roman"/>
          <w:sz w:val="22"/>
          <w:szCs w:val="22"/>
        </w:rPr>
        <w:t>6</w:t>
      </w:r>
      <w:r>
        <w:rPr>
          <w:rFonts w:cs="Times-Roman"/>
          <w:sz w:val="22"/>
          <w:szCs w:val="22"/>
        </w:rPr>
        <w:t>],</w:t>
      </w:r>
      <w:r w:rsidR="00C56107">
        <w:rPr>
          <w:rFonts w:cs="Times-Roman"/>
          <w:sz w:val="22"/>
          <w:szCs w:val="22"/>
        </w:rPr>
        <w:t xml:space="preserve"> [</w:t>
      </w:r>
      <w:r w:rsidR="007E499E">
        <w:rPr>
          <w:rFonts w:cs="Times-Roman"/>
          <w:sz w:val="22"/>
          <w:szCs w:val="22"/>
        </w:rPr>
        <w:t>7</w:t>
      </w:r>
      <w:r w:rsidR="00C56107">
        <w:rPr>
          <w:rFonts w:cs="Times-Roman"/>
          <w:sz w:val="22"/>
          <w:szCs w:val="22"/>
        </w:rPr>
        <w:t>]</w:t>
      </w:r>
      <w:r>
        <w:rPr>
          <w:rFonts w:cs="Times-Roman"/>
          <w:sz w:val="22"/>
          <w:szCs w:val="22"/>
        </w:rPr>
        <w:t xml:space="preserve"> </w:t>
      </w:r>
      <w:proofErr w:type="spellStart"/>
      <w:r>
        <w:rPr>
          <w:rFonts w:cs="Times-Roman"/>
          <w:sz w:val="22"/>
          <w:szCs w:val="22"/>
        </w:rPr>
        <w:t>Lohmander</w:t>
      </w:r>
      <w:proofErr w:type="spellEnd"/>
      <w:r>
        <w:rPr>
          <w:rFonts w:cs="Times-Roman"/>
          <w:sz w:val="22"/>
          <w:szCs w:val="22"/>
        </w:rPr>
        <w:t xml:space="preserve"> and </w:t>
      </w:r>
      <w:proofErr w:type="spellStart"/>
      <w:r>
        <w:rPr>
          <w:rFonts w:cs="Times-Roman"/>
          <w:sz w:val="22"/>
          <w:szCs w:val="22"/>
        </w:rPr>
        <w:t>Mohammadi</w:t>
      </w:r>
      <w:proofErr w:type="spellEnd"/>
      <w:r>
        <w:rPr>
          <w:rFonts w:cs="Times-Roman"/>
          <w:sz w:val="22"/>
          <w:szCs w:val="22"/>
        </w:rPr>
        <w:t xml:space="preserve"> [</w:t>
      </w:r>
      <w:r w:rsidR="007E499E">
        <w:rPr>
          <w:rFonts w:cs="Times-Roman"/>
          <w:sz w:val="22"/>
          <w:szCs w:val="22"/>
        </w:rPr>
        <w:t>8</w:t>
      </w:r>
      <w:r>
        <w:rPr>
          <w:rFonts w:cs="Times-Roman"/>
          <w:sz w:val="22"/>
          <w:szCs w:val="22"/>
        </w:rPr>
        <w:t xml:space="preserve">] and Olsson and </w:t>
      </w:r>
      <w:proofErr w:type="spellStart"/>
      <w:r>
        <w:rPr>
          <w:rFonts w:cs="Times-Roman"/>
          <w:sz w:val="22"/>
          <w:szCs w:val="22"/>
        </w:rPr>
        <w:t>Lohmander</w:t>
      </w:r>
      <w:proofErr w:type="spellEnd"/>
      <w:r>
        <w:rPr>
          <w:rFonts w:cs="Times-Roman"/>
          <w:sz w:val="22"/>
          <w:szCs w:val="22"/>
        </w:rPr>
        <w:t xml:space="preserve"> [</w:t>
      </w:r>
      <w:r w:rsidR="007E499E">
        <w:rPr>
          <w:rFonts w:cs="Times-Roman"/>
          <w:sz w:val="22"/>
          <w:szCs w:val="22"/>
        </w:rPr>
        <w:t>9</w:t>
      </w:r>
      <w:r>
        <w:rPr>
          <w:rFonts w:cs="Times-Roman"/>
          <w:sz w:val="22"/>
          <w:szCs w:val="22"/>
        </w:rPr>
        <w:t>]</w:t>
      </w:r>
      <w:r w:rsidR="00C56107">
        <w:rPr>
          <w:rFonts w:cs="Times-Roman"/>
          <w:sz w:val="22"/>
          <w:szCs w:val="22"/>
        </w:rPr>
        <w:t>.</w:t>
      </w:r>
    </w:p>
    <w:p w:rsidR="006B79E6" w:rsidRPr="009E175D" w:rsidRDefault="006B79E6" w:rsidP="00305FE0">
      <w:pPr>
        <w:rPr>
          <w:rFonts w:cs="Times-Roman"/>
          <w:sz w:val="22"/>
          <w:szCs w:val="22"/>
        </w:rPr>
      </w:pPr>
    </w:p>
    <w:p w:rsidR="00931003" w:rsidRPr="001E439D" w:rsidRDefault="00931003" w:rsidP="00305FE0">
      <w:pPr>
        <w:rPr>
          <w:rFonts w:cs="Nazanin"/>
          <w:b/>
          <w:bCs/>
          <w:sz w:val="26"/>
          <w:szCs w:val="26"/>
        </w:rPr>
      </w:pPr>
    </w:p>
    <w:p w:rsidR="00305FE0" w:rsidRPr="00B20F19" w:rsidRDefault="00305FE0" w:rsidP="00305FE0">
      <w:pPr>
        <w:rPr>
          <w:rFonts w:cs="Nazanin"/>
          <w:b/>
          <w:bCs/>
          <w:sz w:val="28"/>
          <w:szCs w:val="28"/>
        </w:rPr>
      </w:pPr>
      <w:r w:rsidRPr="00B20F19">
        <w:rPr>
          <w:rFonts w:cs="Nazanin"/>
          <w:b/>
          <w:bCs/>
          <w:sz w:val="28"/>
          <w:szCs w:val="28"/>
        </w:rPr>
        <w:t>4. Conclusion</w:t>
      </w:r>
      <w:r w:rsidR="00A31E0B">
        <w:rPr>
          <w:rFonts w:cs="Nazanin"/>
          <w:b/>
          <w:bCs/>
          <w:sz w:val="28"/>
          <w:szCs w:val="28"/>
        </w:rPr>
        <w:t>s</w:t>
      </w:r>
    </w:p>
    <w:p w:rsidR="00305FE0" w:rsidRDefault="006768CE" w:rsidP="00305FE0">
      <w:pPr>
        <w:ind w:firstLine="440"/>
        <w:rPr>
          <w:rFonts w:cs="NimbusRomNo9L-Regu"/>
          <w:sz w:val="22"/>
          <w:szCs w:val="22"/>
        </w:rPr>
      </w:pPr>
      <w:r>
        <w:rPr>
          <w:rFonts w:cs="NimbusRomNo9L-Regu"/>
          <w:sz w:val="22"/>
          <w:szCs w:val="22"/>
        </w:rPr>
        <w:t xml:space="preserve">A general framework for forest sector optimization has been presented. Several examples of related studies and particular results have been reported.  </w:t>
      </w:r>
      <w:r w:rsidR="006B6BAB">
        <w:rPr>
          <w:rFonts w:cs="NimbusRomNo9L-Regu"/>
          <w:sz w:val="22"/>
          <w:szCs w:val="22"/>
        </w:rPr>
        <w:t xml:space="preserve">Considerable economic gains should be expected if the suggested method replaces traditional stiff long term planning methods. Furthermore, the </w:t>
      </w:r>
      <w:proofErr w:type="spellStart"/>
      <w:r w:rsidR="006B6BAB" w:rsidRPr="00EB3092">
        <w:rPr>
          <w:rFonts w:cs="NimbusRomNo9L-Regu"/>
          <w:bCs/>
          <w:sz w:val="22"/>
          <w:szCs w:val="22"/>
          <w:lang w:val="sv-SE"/>
        </w:rPr>
        <w:t>forest</w:t>
      </w:r>
      <w:proofErr w:type="spellEnd"/>
      <w:r w:rsidR="006B6BAB" w:rsidRPr="00EB3092">
        <w:rPr>
          <w:rFonts w:cs="NimbusRomNo9L-Regu"/>
          <w:bCs/>
          <w:sz w:val="22"/>
          <w:szCs w:val="22"/>
          <w:lang w:val="sv-SE"/>
        </w:rPr>
        <w:t xml:space="preserve"> is </w:t>
      </w:r>
      <w:proofErr w:type="spellStart"/>
      <w:r w:rsidR="006B6BAB" w:rsidRPr="00EB3092">
        <w:rPr>
          <w:rFonts w:cs="NimbusRomNo9L-Regu"/>
          <w:bCs/>
          <w:sz w:val="22"/>
          <w:szCs w:val="22"/>
          <w:lang w:val="sv-SE"/>
        </w:rPr>
        <w:t>managed</w:t>
      </w:r>
      <w:proofErr w:type="spellEnd"/>
      <w:r w:rsidR="006B6BAB" w:rsidRPr="00EB3092">
        <w:rPr>
          <w:rFonts w:cs="NimbusRomNo9L-Regu"/>
          <w:bCs/>
          <w:sz w:val="22"/>
          <w:szCs w:val="22"/>
          <w:lang w:val="sv-SE"/>
        </w:rPr>
        <w:t xml:space="preserve"> via </w:t>
      </w:r>
      <w:proofErr w:type="spellStart"/>
      <w:r w:rsidR="006B6BAB" w:rsidRPr="00EB3092">
        <w:rPr>
          <w:rFonts w:cs="NimbusRomNo9L-Regu"/>
          <w:bCs/>
          <w:sz w:val="22"/>
          <w:szCs w:val="22"/>
          <w:lang w:val="sv-SE"/>
        </w:rPr>
        <w:t>continuous</w:t>
      </w:r>
      <w:proofErr w:type="spellEnd"/>
      <w:r w:rsidR="006B6BAB" w:rsidRPr="00EB3092">
        <w:rPr>
          <w:rFonts w:cs="NimbusRomNo9L-Regu"/>
          <w:bCs/>
          <w:sz w:val="22"/>
          <w:szCs w:val="22"/>
          <w:lang w:val="sv-SE"/>
        </w:rPr>
        <w:t xml:space="preserve"> cover </w:t>
      </w:r>
      <w:proofErr w:type="spellStart"/>
      <w:r w:rsidR="006B6BAB" w:rsidRPr="00EB3092">
        <w:rPr>
          <w:rFonts w:cs="NimbusRomNo9L-Regu"/>
          <w:bCs/>
          <w:sz w:val="22"/>
          <w:szCs w:val="22"/>
          <w:lang w:val="sv-SE"/>
        </w:rPr>
        <w:t>forestry</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which</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leads</w:t>
      </w:r>
      <w:proofErr w:type="spellEnd"/>
      <w:r w:rsidR="006B6BAB">
        <w:rPr>
          <w:rFonts w:cs="NimbusRomNo9L-Regu"/>
          <w:bCs/>
          <w:sz w:val="22"/>
          <w:szCs w:val="22"/>
          <w:lang w:val="sv-SE"/>
        </w:rPr>
        <w:t xml:space="preserve"> to </w:t>
      </w:r>
      <w:proofErr w:type="spellStart"/>
      <w:r w:rsidR="006B6BAB">
        <w:rPr>
          <w:rFonts w:cs="NimbusRomNo9L-Regu"/>
          <w:bCs/>
          <w:sz w:val="22"/>
          <w:szCs w:val="22"/>
          <w:lang w:val="sv-SE"/>
        </w:rPr>
        <w:t>environmental</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advantages</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compared</w:t>
      </w:r>
      <w:proofErr w:type="spellEnd"/>
      <w:r w:rsidR="006B6BAB">
        <w:rPr>
          <w:rFonts w:cs="NimbusRomNo9L-Regu"/>
          <w:bCs/>
          <w:sz w:val="22"/>
          <w:szCs w:val="22"/>
          <w:lang w:val="sv-SE"/>
        </w:rPr>
        <w:t xml:space="preserve"> to </w:t>
      </w:r>
      <w:proofErr w:type="spellStart"/>
      <w:r w:rsidR="006B6BAB">
        <w:rPr>
          <w:rFonts w:cs="NimbusRomNo9L-Regu"/>
          <w:bCs/>
          <w:sz w:val="22"/>
          <w:szCs w:val="22"/>
          <w:lang w:val="sv-SE"/>
        </w:rPr>
        <w:t>forest</w:t>
      </w:r>
      <w:proofErr w:type="spellEnd"/>
      <w:r w:rsidR="006B6BAB">
        <w:rPr>
          <w:rFonts w:cs="NimbusRomNo9L-Regu"/>
          <w:bCs/>
          <w:sz w:val="22"/>
          <w:szCs w:val="22"/>
          <w:lang w:val="sv-SE"/>
        </w:rPr>
        <w:t xml:space="preserve"> management </w:t>
      </w:r>
      <w:proofErr w:type="spellStart"/>
      <w:r w:rsidR="006B6BAB">
        <w:rPr>
          <w:rFonts w:cs="NimbusRomNo9L-Regu"/>
          <w:bCs/>
          <w:sz w:val="22"/>
          <w:szCs w:val="22"/>
          <w:lang w:val="sv-SE"/>
        </w:rPr>
        <w:t>with</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clear</w:t>
      </w:r>
      <w:proofErr w:type="spellEnd"/>
      <w:r w:rsidR="006B6BAB">
        <w:rPr>
          <w:rFonts w:cs="NimbusRomNo9L-Regu"/>
          <w:bCs/>
          <w:sz w:val="22"/>
          <w:szCs w:val="22"/>
          <w:lang w:val="sv-SE"/>
        </w:rPr>
        <w:t xml:space="preserve"> </w:t>
      </w:r>
      <w:proofErr w:type="spellStart"/>
      <w:r w:rsidR="006B6BAB">
        <w:rPr>
          <w:rFonts w:cs="NimbusRomNo9L-Regu"/>
          <w:bCs/>
          <w:sz w:val="22"/>
          <w:szCs w:val="22"/>
          <w:lang w:val="sv-SE"/>
        </w:rPr>
        <w:t>fellings</w:t>
      </w:r>
      <w:proofErr w:type="spellEnd"/>
      <w:r w:rsidR="006B6BAB">
        <w:rPr>
          <w:rFonts w:cs="NimbusRomNo9L-Regu"/>
          <w:bCs/>
          <w:sz w:val="22"/>
          <w:szCs w:val="22"/>
          <w:lang w:val="sv-SE"/>
        </w:rPr>
        <w:t xml:space="preserve">. The </w:t>
      </w:r>
      <w:proofErr w:type="spellStart"/>
      <w:r w:rsidR="006B6BAB">
        <w:rPr>
          <w:rFonts w:cs="NimbusRomNo9L-Regu"/>
          <w:bCs/>
          <w:sz w:val="22"/>
          <w:szCs w:val="22"/>
          <w:lang w:val="sv-SE"/>
        </w:rPr>
        <w:t>complete</w:t>
      </w:r>
      <w:proofErr w:type="spellEnd"/>
      <w:r w:rsidR="006B6BAB">
        <w:rPr>
          <w:rFonts w:cs="NimbusRomNo9L-Regu"/>
          <w:bCs/>
          <w:sz w:val="22"/>
          <w:szCs w:val="22"/>
          <w:lang w:val="sv-SE"/>
        </w:rPr>
        <w:t xml:space="preserve"> system is adaptive and </w:t>
      </w:r>
      <w:proofErr w:type="spellStart"/>
      <w:r w:rsidR="006B6BAB">
        <w:rPr>
          <w:rFonts w:cs="NimbusRomNo9L-Regu"/>
          <w:bCs/>
          <w:sz w:val="22"/>
          <w:szCs w:val="22"/>
          <w:lang w:val="sv-SE"/>
        </w:rPr>
        <w:t>sustainable</w:t>
      </w:r>
      <w:proofErr w:type="spellEnd"/>
      <w:r w:rsidR="006B6BAB" w:rsidRPr="00EB3092">
        <w:rPr>
          <w:rFonts w:cs="NimbusRomNo9L-Regu"/>
          <w:bCs/>
          <w:sz w:val="22"/>
          <w:szCs w:val="22"/>
          <w:lang w:val="sv-SE"/>
        </w:rPr>
        <w:t xml:space="preserve">. </w:t>
      </w:r>
      <w:r>
        <w:rPr>
          <w:rFonts w:cs="NimbusRomNo9L-Regu"/>
          <w:sz w:val="22"/>
          <w:szCs w:val="22"/>
        </w:rPr>
        <w:t xml:space="preserve"> </w:t>
      </w:r>
    </w:p>
    <w:p w:rsidR="00305FE0" w:rsidRDefault="00305FE0" w:rsidP="00305FE0">
      <w:pPr>
        <w:ind w:firstLine="440"/>
        <w:rPr>
          <w:rFonts w:cs="Nazanin"/>
          <w:sz w:val="22"/>
          <w:szCs w:val="22"/>
        </w:rPr>
      </w:pPr>
    </w:p>
    <w:p w:rsidR="00A31E0B" w:rsidRDefault="00A31E0B" w:rsidP="00305FE0">
      <w:pPr>
        <w:rPr>
          <w:rFonts w:cs="Nazanin"/>
          <w:b/>
          <w:bCs/>
          <w:sz w:val="28"/>
          <w:szCs w:val="28"/>
        </w:rPr>
      </w:pPr>
    </w:p>
    <w:p w:rsidR="00305FE0" w:rsidRPr="00B20F19" w:rsidRDefault="00305FE0" w:rsidP="00305FE0">
      <w:pPr>
        <w:rPr>
          <w:b/>
          <w:bCs/>
          <w:szCs w:val="18"/>
        </w:rPr>
      </w:pPr>
      <w:r w:rsidRPr="00B20F19">
        <w:rPr>
          <w:rFonts w:cs="Nazanin"/>
          <w:b/>
          <w:bCs/>
          <w:sz w:val="28"/>
          <w:szCs w:val="28"/>
        </w:rPr>
        <w:t>Acknowledgments</w:t>
      </w:r>
      <w:r w:rsidRPr="00B20F19">
        <w:rPr>
          <w:b/>
          <w:bCs/>
          <w:szCs w:val="18"/>
        </w:rPr>
        <w:t xml:space="preserve"> </w:t>
      </w:r>
    </w:p>
    <w:p w:rsidR="00305FE0" w:rsidRDefault="00867D2C" w:rsidP="00867D2C">
      <w:pPr>
        <w:rPr>
          <w:rFonts w:cs="Times-Roman"/>
          <w:sz w:val="22"/>
          <w:szCs w:val="22"/>
        </w:rPr>
      </w:pPr>
      <w:r>
        <w:rPr>
          <w:rFonts w:cs="Times-Roman"/>
          <w:sz w:val="22"/>
          <w:szCs w:val="22"/>
        </w:rPr>
        <w:t xml:space="preserve">   </w:t>
      </w:r>
      <w:r w:rsidR="00305FE0" w:rsidRPr="009A3A97">
        <w:rPr>
          <w:rFonts w:cs="Times-Roman"/>
          <w:sz w:val="22"/>
          <w:szCs w:val="22"/>
        </w:rPr>
        <w:t xml:space="preserve">The </w:t>
      </w:r>
      <w:r w:rsidR="00B20F19">
        <w:rPr>
          <w:rFonts w:cs="Times-Roman"/>
          <w:sz w:val="22"/>
          <w:szCs w:val="22"/>
        </w:rPr>
        <w:t xml:space="preserve">first </w:t>
      </w:r>
      <w:r w:rsidR="00305FE0" w:rsidRPr="009A3A97">
        <w:rPr>
          <w:rFonts w:cs="Times-Roman"/>
          <w:sz w:val="22"/>
          <w:szCs w:val="22"/>
        </w:rPr>
        <w:t xml:space="preserve">author greatly appreciates </w:t>
      </w:r>
      <w:r w:rsidR="00931003">
        <w:rPr>
          <w:rFonts w:cs="Times-Roman"/>
          <w:sz w:val="22"/>
          <w:szCs w:val="22"/>
        </w:rPr>
        <w:t>travel grants from FORMAS</w:t>
      </w:r>
      <w:r w:rsidR="00305FE0">
        <w:rPr>
          <w:rFonts w:cs="Times-Roman"/>
          <w:sz w:val="22"/>
          <w:szCs w:val="22"/>
        </w:rPr>
        <w:t>.</w:t>
      </w:r>
    </w:p>
    <w:p w:rsidR="00672AD6" w:rsidRDefault="00672AD6" w:rsidP="00867D2C">
      <w:pPr>
        <w:rPr>
          <w:rFonts w:cs="Times-Roman"/>
          <w:sz w:val="22"/>
          <w:szCs w:val="22"/>
        </w:rPr>
      </w:pPr>
    </w:p>
    <w:p w:rsidR="00672AD6" w:rsidRDefault="00672AD6"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015DD7" w:rsidRDefault="00015DD7" w:rsidP="00867D2C">
      <w:pPr>
        <w:rPr>
          <w:rFonts w:cs="Times-Roman"/>
          <w:sz w:val="22"/>
          <w:szCs w:val="22"/>
        </w:rPr>
      </w:pPr>
    </w:p>
    <w:p w:rsidR="00305FE0" w:rsidRPr="009A3A97" w:rsidRDefault="00305FE0" w:rsidP="00305FE0">
      <w:pPr>
        <w:ind w:firstLine="440"/>
        <w:rPr>
          <w:rFonts w:cs="Nazanin"/>
          <w:sz w:val="24"/>
          <w:szCs w:val="24"/>
        </w:rPr>
      </w:pPr>
    </w:p>
    <w:p w:rsidR="00305FE0" w:rsidRDefault="00305FE0" w:rsidP="00305FE0">
      <w:pPr>
        <w:rPr>
          <w:rFonts w:cs="Nazanin"/>
          <w:b/>
          <w:bCs/>
          <w:sz w:val="26"/>
          <w:szCs w:val="26"/>
        </w:rPr>
      </w:pPr>
      <w:r>
        <w:rPr>
          <w:rFonts w:cs="Nazanin"/>
          <w:b/>
          <w:bCs/>
          <w:sz w:val="26"/>
          <w:szCs w:val="26"/>
        </w:rPr>
        <w:t>References</w:t>
      </w:r>
    </w:p>
    <w:p w:rsidR="00984ECD" w:rsidRDefault="00984ECD" w:rsidP="00672AD6">
      <w:pPr>
        <w:jc w:val="left"/>
        <w:rPr>
          <w:bCs/>
          <w:color w:val="000000"/>
          <w:sz w:val="22"/>
          <w:szCs w:val="22"/>
          <w:lang w:val="sv-SE"/>
        </w:rPr>
      </w:pPr>
    </w:p>
    <w:p w:rsidR="00984ECD" w:rsidRPr="00984ECD" w:rsidRDefault="00984ECD" w:rsidP="00984ECD">
      <w:pPr>
        <w:jc w:val="left"/>
        <w:rPr>
          <w:bCs/>
          <w:color w:val="000000"/>
          <w:sz w:val="22"/>
          <w:szCs w:val="22"/>
          <w:lang w:val="sv-SE"/>
        </w:rPr>
      </w:pPr>
      <w:r w:rsidRPr="00984ECD">
        <w:rPr>
          <w:bCs/>
          <w:color w:val="000000"/>
          <w:sz w:val="22"/>
          <w:szCs w:val="22"/>
          <w:lang w:val="sv-SE"/>
        </w:rPr>
        <w:t xml:space="preserve">[1] Forests, Rangelands and Watershed Management </w:t>
      </w:r>
      <w:proofErr w:type="spellStart"/>
      <w:r w:rsidRPr="00984ECD">
        <w:rPr>
          <w:bCs/>
          <w:color w:val="000000"/>
          <w:sz w:val="22"/>
          <w:szCs w:val="22"/>
          <w:lang w:val="sv-SE"/>
        </w:rPr>
        <w:t>Organization</w:t>
      </w:r>
      <w:proofErr w:type="spellEnd"/>
      <w:r w:rsidRPr="00984ECD">
        <w:rPr>
          <w:bCs/>
          <w:color w:val="000000"/>
          <w:sz w:val="22"/>
          <w:szCs w:val="22"/>
          <w:lang w:val="sv-SE"/>
        </w:rPr>
        <w:t xml:space="preserve"> </w:t>
      </w:r>
      <w:proofErr w:type="spellStart"/>
      <w:r w:rsidRPr="00984ECD">
        <w:rPr>
          <w:bCs/>
          <w:color w:val="000000"/>
          <w:sz w:val="22"/>
          <w:szCs w:val="22"/>
          <w:lang w:val="sv-SE"/>
        </w:rPr>
        <w:t>of</w:t>
      </w:r>
      <w:proofErr w:type="spellEnd"/>
      <w:r w:rsidRPr="00984ECD">
        <w:rPr>
          <w:bCs/>
          <w:color w:val="000000"/>
          <w:sz w:val="22"/>
          <w:szCs w:val="22"/>
          <w:lang w:val="sv-SE"/>
        </w:rPr>
        <w:t xml:space="preserve"> Iran, </w:t>
      </w:r>
      <w:proofErr w:type="spellStart"/>
      <w:r w:rsidRPr="00984ECD">
        <w:rPr>
          <w:bCs/>
          <w:color w:val="000000"/>
          <w:sz w:val="22"/>
          <w:szCs w:val="22"/>
          <w:lang w:val="sv-SE"/>
        </w:rPr>
        <w:t>Pulpwood</w:t>
      </w:r>
      <w:proofErr w:type="spellEnd"/>
      <w:r w:rsidRPr="00984ECD">
        <w:rPr>
          <w:bCs/>
          <w:color w:val="000000"/>
          <w:sz w:val="22"/>
          <w:szCs w:val="22"/>
          <w:lang w:val="sv-SE"/>
        </w:rPr>
        <w:t xml:space="preserve"> </w:t>
      </w:r>
      <w:proofErr w:type="spellStart"/>
      <w:r w:rsidRPr="00984ECD">
        <w:rPr>
          <w:bCs/>
          <w:color w:val="000000"/>
          <w:sz w:val="22"/>
          <w:szCs w:val="22"/>
          <w:lang w:val="sv-SE"/>
        </w:rPr>
        <w:t>price</w:t>
      </w:r>
      <w:proofErr w:type="spellEnd"/>
      <w:r w:rsidRPr="00984ECD">
        <w:rPr>
          <w:bCs/>
          <w:color w:val="000000"/>
          <w:sz w:val="22"/>
          <w:szCs w:val="22"/>
          <w:lang w:val="sv-SE"/>
        </w:rPr>
        <w:t xml:space="preserve"> and the </w:t>
      </w:r>
      <w:proofErr w:type="spellStart"/>
      <w:r w:rsidRPr="00984ECD">
        <w:rPr>
          <w:bCs/>
          <w:color w:val="000000"/>
          <w:sz w:val="22"/>
          <w:szCs w:val="22"/>
          <w:lang w:val="sv-SE"/>
        </w:rPr>
        <w:t>firewood</w:t>
      </w:r>
      <w:proofErr w:type="spellEnd"/>
      <w:r w:rsidRPr="00984ECD">
        <w:rPr>
          <w:bCs/>
          <w:color w:val="000000"/>
          <w:sz w:val="22"/>
          <w:szCs w:val="22"/>
          <w:lang w:val="sv-SE"/>
        </w:rPr>
        <w:t xml:space="preserve"> </w:t>
      </w:r>
      <w:proofErr w:type="spellStart"/>
      <w:r w:rsidRPr="00984ECD">
        <w:rPr>
          <w:bCs/>
          <w:color w:val="000000"/>
          <w:sz w:val="22"/>
          <w:szCs w:val="22"/>
          <w:lang w:val="sv-SE"/>
        </w:rPr>
        <w:t>price</w:t>
      </w:r>
      <w:proofErr w:type="spellEnd"/>
      <w:r w:rsidRPr="00984ECD">
        <w:rPr>
          <w:bCs/>
          <w:color w:val="000000"/>
          <w:sz w:val="22"/>
          <w:szCs w:val="22"/>
          <w:lang w:val="sv-SE"/>
        </w:rPr>
        <w:t xml:space="preserve">, </w:t>
      </w:r>
      <w:proofErr w:type="spellStart"/>
      <w:r w:rsidRPr="00984ECD">
        <w:rPr>
          <w:bCs/>
          <w:color w:val="000000"/>
          <w:sz w:val="22"/>
          <w:szCs w:val="22"/>
          <w:lang w:val="sv-SE"/>
        </w:rPr>
        <w:t>Unpublished</w:t>
      </w:r>
      <w:proofErr w:type="spellEnd"/>
      <w:r w:rsidRPr="00984ECD">
        <w:rPr>
          <w:bCs/>
          <w:color w:val="000000"/>
          <w:sz w:val="22"/>
          <w:szCs w:val="22"/>
          <w:lang w:val="sv-SE"/>
        </w:rPr>
        <w:t xml:space="preserve"> data, (2016)</w:t>
      </w:r>
      <w:r w:rsidR="00CD78BD">
        <w:rPr>
          <w:bCs/>
          <w:color w:val="000000"/>
          <w:sz w:val="22"/>
          <w:szCs w:val="22"/>
          <w:lang w:val="sv-SE"/>
        </w:rPr>
        <w:t>.</w:t>
      </w:r>
      <w:r w:rsidRPr="00984ECD">
        <w:rPr>
          <w:bCs/>
          <w:color w:val="000000"/>
          <w:sz w:val="22"/>
          <w:szCs w:val="22"/>
          <w:lang w:val="sv-SE"/>
        </w:rPr>
        <w:t xml:space="preserve"> http://www.frw.org.ir/00/En/default.aspx</w:t>
      </w:r>
    </w:p>
    <w:p w:rsidR="009846EA" w:rsidRPr="009846EA" w:rsidRDefault="009846EA" w:rsidP="00672AD6">
      <w:pPr>
        <w:jc w:val="left"/>
        <w:rPr>
          <w:bCs/>
          <w:color w:val="000000"/>
          <w:sz w:val="22"/>
          <w:szCs w:val="22"/>
          <w:u w:val="single"/>
          <w:lang w:val="sv-SE"/>
        </w:rPr>
      </w:pPr>
      <w:r>
        <w:rPr>
          <w:bCs/>
          <w:color w:val="000000"/>
          <w:sz w:val="22"/>
          <w:szCs w:val="22"/>
          <w:lang w:val="sv-SE"/>
        </w:rPr>
        <w:t>[</w:t>
      </w:r>
      <w:r w:rsidR="00984ECD">
        <w:rPr>
          <w:bCs/>
          <w:color w:val="000000"/>
          <w:sz w:val="22"/>
          <w:szCs w:val="22"/>
          <w:lang w:val="sv-SE"/>
        </w:rPr>
        <w:t>2</w:t>
      </w:r>
      <w:r>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Pr="009846EA">
        <w:rPr>
          <w:bCs/>
          <w:color w:val="000000"/>
          <w:sz w:val="22"/>
          <w:szCs w:val="22"/>
          <w:lang w:val="sv-SE"/>
        </w:rPr>
        <w:t xml:space="preserve">, </w:t>
      </w:r>
      <w:proofErr w:type="spellStart"/>
      <w:r w:rsidRPr="009846EA">
        <w:rPr>
          <w:bCs/>
          <w:color w:val="000000"/>
          <w:sz w:val="22"/>
          <w:szCs w:val="22"/>
          <w:lang w:val="sv-SE"/>
        </w:rPr>
        <w:t>Stochastic</w:t>
      </w:r>
      <w:proofErr w:type="spellEnd"/>
      <w:r w:rsidRPr="009846EA">
        <w:rPr>
          <w:bCs/>
          <w:color w:val="000000"/>
          <w:sz w:val="22"/>
          <w:szCs w:val="22"/>
          <w:lang w:val="sv-SE"/>
        </w:rPr>
        <w:t xml:space="preserve"> </w:t>
      </w:r>
      <w:proofErr w:type="spellStart"/>
      <w:r w:rsidRPr="009846EA">
        <w:rPr>
          <w:bCs/>
          <w:color w:val="000000"/>
          <w:sz w:val="22"/>
          <w:szCs w:val="22"/>
          <w:lang w:val="sv-SE"/>
        </w:rPr>
        <w:t>dynamic</w:t>
      </w:r>
      <w:proofErr w:type="spellEnd"/>
      <w:r w:rsidRPr="009846EA">
        <w:rPr>
          <w:bCs/>
          <w:color w:val="000000"/>
          <w:sz w:val="22"/>
          <w:szCs w:val="22"/>
          <w:lang w:val="sv-SE"/>
        </w:rPr>
        <w:t xml:space="preserve"> </w:t>
      </w:r>
      <w:proofErr w:type="spellStart"/>
      <w:r w:rsidRPr="009846EA">
        <w:rPr>
          <w:bCs/>
          <w:color w:val="000000"/>
          <w:sz w:val="22"/>
          <w:szCs w:val="22"/>
          <w:lang w:val="sv-SE"/>
        </w:rPr>
        <w:t>programming</w:t>
      </w:r>
      <w:proofErr w:type="spellEnd"/>
      <w:r w:rsidRPr="009846EA">
        <w:rPr>
          <w:bCs/>
          <w:color w:val="000000"/>
          <w:sz w:val="22"/>
          <w:szCs w:val="22"/>
          <w:lang w:val="sv-SE"/>
        </w:rPr>
        <w:t xml:space="preserve"> </w:t>
      </w:r>
      <w:proofErr w:type="spellStart"/>
      <w:r w:rsidRPr="009846EA">
        <w:rPr>
          <w:bCs/>
          <w:color w:val="000000"/>
          <w:sz w:val="22"/>
          <w:szCs w:val="22"/>
          <w:lang w:val="sv-SE"/>
        </w:rPr>
        <w:t>with</w:t>
      </w:r>
      <w:proofErr w:type="spellEnd"/>
      <w:r w:rsidRPr="009846EA">
        <w:rPr>
          <w:bCs/>
          <w:color w:val="000000"/>
          <w:sz w:val="22"/>
          <w:szCs w:val="22"/>
          <w:lang w:val="sv-SE"/>
        </w:rPr>
        <w:t xml:space="preserve"> a </w:t>
      </w:r>
      <w:proofErr w:type="spellStart"/>
      <w:r w:rsidRPr="009846EA">
        <w:rPr>
          <w:bCs/>
          <w:color w:val="000000"/>
          <w:sz w:val="22"/>
          <w:szCs w:val="22"/>
          <w:lang w:val="sv-SE"/>
        </w:rPr>
        <w:t>linear</w:t>
      </w:r>
      <w:proofErr w:type="spellEnd"/>
      <w:r w:rsidRPr="009846EA">
        <w:rPr>
          <w:bCs/>
          <w:color w:val="000000"/>
          <w:sz w:val="22"/>
          <w:szCs w:val="22"/>
          <w:lang w:val="sv-SE"/>
        </w:rPr>
        <w:t xml:space="preserve"> </w:t>
      </w:r>
      <w:proofErr w:type="spellStart"/>
      <w:r w:rsidRPr="009846EA">
        <w:rPr>
          <w:bCs/>
          <w:color w:val="000000"/>
          <w:sz w:val="22"/>
          <w:szCs w:val="22"/>
          <w:lang w:val="sv-SE"/>
        </w:rPr>
        <w:t>programming</w:t>
      </w:r>
      <w:proofErr w:type="spellEnd"/>
      <w:r w:rsidRPr="009846EA">
        <w:rPr>
          <w:bCs/>
          <w:color w:val="000000"/>
          <w:sz w:val="22"/>
          <w:szCs w:val="22"/>
          <w:lang w:val="sv-SE"/>
        </w:rPr>
        <w:t xml:space="preserve"> </w:t>
      </w:r>
      <w:proofErr w:type="spellStart"/>
      <w:r w:rsidRPr="009846EA">
        <w:rPr>
          <w:bCs/>
          <w:color w:val="000000"/>
          <w:sz w:val="22"/>
          <w:szCs w:val="22"/>
          <w:lang w:val="sv-SE"/>
        </w:rPr>
        <w:t>subroutine</w:t>
      </w:r>
      <w:proofErr w:type="spellEnd"/>
      <w:r w:rsidRPr="009846EA">
        <w:rPr>
          <w:bCs/>
          <w:color w:val="000000"/>
          <w:sz w:val="22"/>
          <w:szCs w:val="22"/>
          <w:lang w:val="sv-SE"/>
        </w:rPr>
        <w:t>:</w:t>
      </w:r>
      <w:r w:rsidR="00672AD6">
        <w:rPr>
          <w:bCs/>
          <w:color w:val="000000"/>
          <w:sz w:val="22"/>
          <w:szCs w:val="22"/>
          <w:lang w:val="sv-SE"/>
        </w:rPr>
        <w:t xml:space="preserve"> </w:t>
      </w:r>
      <w:proofErr w:type="spellStart"/>
      <w:r w:rsidRPr="009846EA">
        <w:rPr>
          <w:bCs/>
          <w:color w:val="000000"/>
          <w:sz w:val="22"/>
          <w:szCs w:val="22"/>
          <w:lang w:val="sv-SE"/>
        </w:rPr>
        <w:t>Application</w:t>
      </w:r>
      <w:proofErr w:type="spellEnd"/>
      <w:r w:rsidRPr="009846EA">
        <w:rPr>
          <w:bCs/>
          <w:color w:val="000000"/>
          <w:sz w:val="22"/>
          <w:szCs w:val="22"/>
          <w:lang w:val="sv-SE"/>
        </w:rPr>
        <w:t xml:space="preserve"> to adaptive planning and </w:t>
      </w:r>
      <w:proofErr w:type="spellStart"/>
      <w:r w:rsidRPr="009846EA">
        <w:rPr>
          <w:bCs/>
          <w:color w:val="000000"/>
          <w:sz w:val="22"/>
          <w:szCs w:val="22"/>
          <w:lang w:val="sv-SE"/>
        </w:rPr>
        <w:t>coordination</w:t>
      </w:r>
      <w:proofErr w:type="spellEnd"/>
      <w:r w:rsidRPr="009846EA">
        <w:rPr>
          <w:bCs/>
          <w:color w:val="000000"/>
          <w:sz w:val="22"/>
          <w:szCs w:val="22"/>
          <w:lang w:val="sv-SE"/>
        </w:rPr>
        <w:t xml:space="preserve"> in the </w:t>
      </w:r>
      <w:proofErr w:type="spellStart"/>
      <w:r w:rsidRPr="009846EA">
        <w:rPr>
          <w:bCs/>
          <w:color w:val="000000"/>
          <w:sz w:val="22"/>
          <w:szCs w:val="22"/>
          <w:lang w:val="sv-SE"/>
        </w:rPr>
        <w:t>forest</w:t>
      </w:r>
      <w:proofErr w:type="spellEnd"/>
      <w:r w:rsidRPr="009846EA">
        <w:rPr>
          <w:bCs/>
          <w:color w:val="000000"/>
          <w:sz w:val="22"/>
          <w:szCs w:val="22"/>
          <w:lang w:val="sv-SE"/>
        </w:rPr>
        <w:t xml:space="preserve"> </w:t>
      </w:r>
      <w:proofErr w:type="spellStart"/>
      <w:r w:rsidRPr="009846EA">
        <w:rPr>
          <w:bCs/>
          <w:color w:val="000000"/>
          <w:sz w:val="22"/>
          <w:szCs w:val="22"/>
          <w:lang w:val="sv-SE"/>
        </w:rPr>
        <w:t>industry</w:t>
      </w:r>
      <w:proofErr w:type="spellEnd"/>
      <w:r w:rsidRPr="009846EA">
        <w:rPr>
          <w:bCs/>
          <w:color w:val="000000"/>
          <w:sz w:val="22"/>
          <w:szCs w:val="22"/>
          <w:lang w:val="sv-SE"/>
        </w:rPr>
        <w:t xml:space="preserve"> </w:t>
      </w:r>
      <w:proofErr w:type="spellStart"/>
      <w:r w:rsidRPr="009846EA">
        <w:rPr>
          <w:bCs/>
          <w:color w:val="000000"/>
          <w:sz w:val="22"/>
          <w:szCs w:val="22"/>
          <w:lang w:val="sv-SE"/>
        </w:rPr>
        <w:t>enterprise</w:t>
      </w:r>
      <w:proofErr w:type="spellEnd"/>
      <w:r w:rsidRPr="009846EA">
        <w:rPr>
          <w:bCs/>
          <w:color w:val="000000"/>
          <w:sz w:val="22"/>
          <w:szCs w:val="22"/>
          <w:lang w:val="sv-SE"/>
        </w:rPr>
        <w:t xml:space="preserve">. in </w:t>
      </w:r>
      <w:proofErr w:type="spellStart"/>
      <w:r w:rsidRPr="009846EA">
        <w:rPr>
          <w:bCs/>
          <w:color w:val="000000"/>
          <w:sz w:val="22"/>
          <w:szCs w:val="22"/>
          <w:lang w:val="sv-SE"/>
        </w:rPr>
        <w:t>Lohmander</w:t>
      </w:r>
      <w:proofErr w:type="spellEnd"/>
      <w:r w:rsidRPr="009846EA">
        <w:rPr>
          <w:bCs/>
          <w:color w:val="000000"/>
          <w:sz w:val="22"/>
          <w:szCs w:val="22"/>
          <w:lang w:val="sv-SE"/>
        </w:rPr>
        <w:t xml:space="preserve"> P. (Editor), </w:t>
      </w:r>
      <w:r w:rsidR="00672AD6">
        <w:rPr>
          <w:bCs/>
          <w:color w:val="000000"/>
          <w:sz w:val="22"/>
          <w:szCs w:val="22"/>
          <w:lang w:val="sv-SE"/>
        </w:rPr>
        <w:t>S</w:t>
      </w:r>
      <w:r w:rsidR="007E4E6E">
        <w:rPr>
          <w:bCs/>
          <w:color w:val="000000"/>
          <w:sz w:val="22"/>
          <w:szCs w:val="22"/>
          <w:lang w:val="sv-SE"/>
        </w:rPr>
        <w:t xml:space="preserve">candinavian Forest </w:t>
      </w:r>
      <w:proofErr w:type="spellStart"/>
      <w:r w:rsidR="007E4E6E">
        <w:rPr>
          <w:bCs/>
          <w:color w:val="000000"/>
          <w:sz w:val="22"/>
          <w:szCs w:val="22"/>
          <w:lang w:val="sv-SE"/>
        </w:rPr>
        <w:t>Economics</w:t>
      </w:r>
      <w:proofErr w:type="spellEnd"/>
      <w:r w:rsidRPr="009846EA">
        <w:rPr>
          <w:bCs/>
          <w:color w:val="000000"/>
          <w:sz w:val="22"/>
          <w:szCs w:val="22"/>
          <w:lang w:val="sv-SE"/>
        </w:rPr>
        <w:t>, No. 31, 51p,</w:t>
      </w:r>
      <w:r w:rsidR="00672AD6">
        <w:rPr>
          <w:bCs/>
          <w:color w:val="000000"/>
          <w:sz w:val="22"/>
          <w:szCs w:val="22"/>
          <w:lang w:val="sv-SE"/>
        </w:rPr>
        <w:t xml:space="preserve"> </w:t>
      </w:r>
      <w:r w:rsidR="007E4E6E">
        <w:rPr>
          <w:bCs/>
          <w:color w:val="000000"/>
          <w:sz w:val="22"/>
          <w:szCs w:val="22"/>
          <w:lang w:val="sv-SE"/>
        </w:rPr>
        <w:t>(</w:t>
      </w:r>
      <w:r w:rsidR="00672AD6">
        <w:rPr>
          <w:bCs/>
          <w:color w:val="000000"/>
          <w:sz w:val="22"/>
          <w:szCs w:val="22"/>
          <w:lang w:val="sv-SE"/>
        </w:rPr>
        <w:t>1989</w:t>
      </w:r>
      <w:r w:rsidR="007E4E6E">
        <w:rPr>
          <w:bCs/>
          <w:color w:val="000000"/>
          <w:sz w:val="22"/>
          <w:szCs w:val="22"/>
          <w:lang w:val="sv-SE"/>
        </w:rPr>
        <w:t>).</w:t>
      </w:r>
      <w:r w:rsidR="00672AD6">
        <w:rPr>
          <w:bCs/>
          <w:color w:val="000000"/>
          <w:sz w:val="22"/>
          <w:szCs w:val="22"/>
          <w:lang w:val="sv-SE"/>
        </w:rPr>
        <w:t xml:space="preserve"> </w:t>
      </w:r>
      <w:hyperlink r:id="rId91" w:history="1">
        <w:r w:rsidRPr="009846EA">
          <w:rPr>
            <w:rStyle w:val="Hyperlnk"/>
            <w:bCs/>
            <w:sz w:val="22"/>
            <w:szCs w:val="22"/>
            <w:lang w:val="sv-SE"/>
          </w:rPr>
          <w:t>http://www.Lohmander.com/Lohmander_STPLP_1990.pdf</w:t>
        </w:r>
      </w:hyperlink>
    </w:p>
    <w:p w:rsidR="009846EA" w:rsidRPr="009846EA" w:rsidRDefault="009846EA" w:rsidP="00672AD6">
      <w:pPr>
        <w:jc w:val="left"/>
        <w:rPr>
          <w:bCs/>
          <w:color w:val="000000"/>
          <w:sz w:val="22"/>
          <w:szCs w:val="22"/>
          <w:lang w:val="sv-SE"/>
        </w:rPr>
      </w:pPr>
      <w:r>
        <w:rPr>
          <w:bCs/>
          <w:color w:val="000000"/>
          <w:sz w:val="22"/>
          <w:szCs w:val="22"/>
          <w:lang w:val="sv-SE"/>
        </w:rPr>
        <w:t>[</w:t>
      </w:r>
      <w:r w:rsidR="00984ECD">
        <w:rPr>
          <w:bCs/>
          <w:color w:val="000000"/>
          <w:sz w:val="22"/>
          <w:szCs w:val="22"/>
          <w:lang w:val="sv-SE"/>
        </w:rPr>
        <w:t>3</w:t>
      </w:r>
      <w:r>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Pr="009846EA">
        <w:rPr>
          <w:bCs/>
          <w:color w:val="000000"/>
          <w:sz w:val="22"/>
          <w:szCs w:val="22"/>
          <w:lang w:val="sv-SE"/>
        </w:rPr>
        <w:t xml:space="preserve">, P., Optimal stock and </w:t>
      </w:r>
      <w:proofErr w:type="spellStart"/>
      <w:r w:rsidRPr="009846EA">
        <w:rPr>
          <w:bCs/>
          <w:color w:val="000000"/>
          <w:sz w:val="22"/>
          <w:szCs w:val="22"/>
          <w:lang w:val="sv-SE"/>
        </w:rPr>
        <w:t>purchase</w:t>
      </w:r>
      <w:proofErr w:type="spellEnd"/>
      <w:r w:rsidRPr="009846EA">
        <w:rPr>
          <w:bCs/>
          <w:color w:val="000000"/>
          <w:sz w:val="22"/>
          <w:szCs w:val="22"/>
          <w:lang w:val="sv-SE"/>
        </w:rPr>
        <w:t xml:space="preserve"> policy </w:t>
      </w:r>
      <w:proofErr w:type="spellStart"/>
      <w:r w:rsidRPr="009846EA">
        <w:rPr>
          <w:bCs/>
          <w:color w:val="000000"/>
          <w:sz w:val="22"/>
          <w:szCs w:val="22"/>
          <w:lang w:val="sv-SE"/>
        </w:rPr>
        <w:t>with</w:t>
      </w:r>
      <w:proofErr w:type="spellEnd"/>
      <w:r w:rsidRPr="009846EA">
        <w:rPr>
          <w:bCs/>
          <w:color w:val="000000"/>
          <w:sz w:val="22"/>
          <w:szCs w:val="22"/>
          <w:lang w:val="sv-SE"/>
        </w:rPr>
        <w:t xml:space="preserve"> </w:t>
      </w:r>
      <w:proofErr w:type="spellStart"/>
      <w:r w:rsidRPr="009846EA">
        <w:rPr>
          <w:bCs/>
          <w:color w:val="000000"/>
          <w:sz w:val="22"/>
          <w:szCs w:val="22"/>
          <w:lang w:val="sv-SE"/>
        </w:rPr>
        <w:t>stochastic</w:t>
      </w:r>
      <w:proofErr w:type="spellEnd"/>
      <w:r w:rsidRPr="009846EA">
        <w:rPr>
          <w:bCs/>
          <w:color w:val="000000"/>
          <w:sz w:val="22"/>
          <w:szCs w:val="22"/>
          <w:lang w:val="sv-SE"/>
        </w:rPr>
        <w:t xml:space="preserve"> </w:t>
      </w:r>
      <w:proofErr w:type="spellStart"/>
      <w:r w:rsidRPr="009846EA">
        <w:rPr>
          <w:bCs/>
          <w:color w:val="000000"/>
          <w:sz w:val="22"/>
          <w:szCs w:val="22"/>
          <w:lang w:val="sv-SE"/>
        </w:rPr>
        <w:t>external</w:t>
      </w:r>
      <w:proofErr w:type="spellEnd"/>
      <w:r w:rsidRPr="009846EA">
        <w:rPr>
          <w:bCs/>
          <w:color w:val="000000"/>
          <w:sz w:val="22"/>
          <w:szCs w:val="22"/>
          <w:lang w:val="sv-SE"/>
        </w:rPr>
        <w:t xml:space="preserve"> </w:t>
      </w:r>
      <w:proofErr w:type="spellStart"/>
      <w:r w:rsidRPr="009846EA">
        <w:rPr>
          <w:bCs/>
          <w:color w:val="000000"/>
          <w:sz w:val="22"/>
          <w:szCs w:val="22"/>
          <w:lang w:val="sv-SE"/>
        </w:rPr>
        <w:t>deliveries</w:t>
      </w:r>
      <w:proofErr w:type="spellEnd"/>
      <w:r w:rsidRPr="009846EA">
        <w:rPr>
          <w:bCs/>
          <w:color w:val="000000"/>
          <w:sz w:val="22"/>
          <w:szCs w:val="22"/>
          <w:lang w:val="sv-SE"/>
        </w:rPr>
        <w:t xml:space="preserve"> in different markets, </w:t>
      </w:r>
      <w:r w:rsidR="007E4E6E" w:rsidRPr="007E4E6E">
        <w:rPr>
          <w:bCs/>
          <w:color w:val="000000"/>
          <w:sz w:val="22"/>
          <w:szCs w:val="22"/>
          <w:lang w:val="sv-SE"/>
        </w:rPr>
        <w:t>12</w:t>
      </w:r>
      <w:r w:rsidR="007E4E6E" w:rsidRPr="007E4E6E">
        <w:rPr>
          <w:bCs/>
          <w:color w:val="000000"/>
          <w:sz w:val="22"/>
          <w:szCs w:val="22"/>
          <w:vertAlign w:val="superscript"/>
          <w:lang w:val="sv-SE"/>
        </w:rPr>
        <w:t>th</w:t>
      </w:r>
      <w:r w:rsidR="007E4E6E" w:rsidRPr="007E4E6E">
        <w:rPr>
          <w:bCs/>
          <w:color w:val="000000"/>
          <w:sz w:val="22"/>
          <w:szCs w:val="22"/>
          <w:lang w:val="sv-SE"/>
        </w:rPr>
        <w:t xml:space="preserve"> Symposium for Systems </w:t>
      </w:r>
      <w:proofErr w:type="spellStart"/>
      <w:r w:rsidR="007E4E6E" w:rsidRPr="007E4E6E">
        <w:rPr>
          <w:bCs/>
          <w:color w:val="000000"/>
          <w:sz w:val="22"/>
          <w:szCs w:val="22"/>
          <w:lang w:val="sv-SE"/>
        </w:rPr>
        <w:t>Analysis</w:t>
      </w:r>
      <w:proofErr w:type="spellEnd"/>
      <w:r w:rsidR="007E4E6E" w:rsidRPr="007E4E6E">
        <w:rPr>
          <w:bCs/>
          <w:color w:val="000000"/>
          <w:sz w:val="22"/>
          <w:szCs w:val="22"/>
          <w:lang w:val="sv-SE"/>
        </w:rPr>
        <w:t xml:space="preserve"> in Forest Resources, The Inn Essex, Burlington, Vermont, USA, </w:t>
      </w:r>
      <w:proofErr w:type="gramStart"/>
      <w:r w:rsidR="007E4E6E" w:rsidRPr="007E4E6E">
        <w:rPr>
          <w:bCs/>
          <w:color w:val="000000"/>
          <w:sz w:val="22"/>
          <w:szCs w:val="22"/>
          <w:lang w:val="sv-SE"/>
        </w:rPr>
        <w:t>September</w:t>
      </w:r>
      <w:proofErr w:type="gramEnd"/>
      <w:r w:rsidR="007E4E6E" w:rsidRPr="007E4E6E">
        <w:rPr>
          <w:bCs/>
          <w:color w:val="000000"/>
          <w:sz w:val="22"/>
          <w:szCs w:val="22"/>
          <w:lang w:val="sv-SE"/>
        </w:rPr>
        <w:t xml:space="preserve"> 5-8</w:t>
      </w:r>
      <w:r w:rsidR="007E4E6E">
        <w:rPr>
          <w:bCs/>
          <w:color w:val="000000"/>
          <w:sz w:val="22"/>
          <w:szCs w:val="22"/>
          <w:lang w:val="sv-SE"/>
        </w:rPr>
        <w:t>,</w:t>
      </w:r>
      <w:r w:rsidR="007E4E6E" w:rsidRPr="007E4E6E">
        <w:rPr>
          <w:bCs/>
          <w:color w:val="000000"/>
          <w:sz w:val="22"/>
          <w:szCs w:val="22"/>
          <w:lang w:val="sv-SE"/>
        </w:rPr>
        <w:t xml:space="preserve"> </w:t>
      </w:r>
      <w:r w:rsidR="007E4E6E">
        <w:rPr>
          <w:bCs/>
          <w:color w:val="000000"/>
          <w:sz w:val="22"/>
          <w:szCs w:val="22"/>
          <w:lang w:val="sv-SE"/>
        </w:rPr>
        <w:t>(</w:t>
      </w:r>
      <w:r w:rsidR="00672AD6">
        <w:rPr>
          <w:bCs/>
          <w:color w:val="000000"/>
          <w:sz w:val="22"/>
          <w:szCs w:val="22"/>
          <w:lang w:val="sv-SE"/>
        </w:rPr>
        <w:t>2006</w:t>
      </w:r>
      <w:r w:rsidR="007E4E6E">
        <w:rPr>
          <w:bCs/>
          <w:color w:val="000000"/>
          <w:sz w:val="22"/>
          <w:szCs w:val="22"/>
          <w:lang w:val="sv-SE"/>
        </w:rPr>
        <w:t>).</w:t>
      </w:r>
      <w:r w:rsidR="00672AD6">
        <w:rPr>
          <w:bCs/>
          <w:color w:val="000000"/>
          <w:sz w:val="22"/>
          <w:szCs w:val="22"/>
          <w:lang w:val="sv-SE"/>
        </w:rPr>
        <w:t xml:space="preserve"> </w:t>
      </w:r>
      <w:hyperlink r:id="rId92" w:history="1">
        <w:r w:rsidRPr="009846EA">
          <w:rPr>
            <w:rStyle w:val="Hyperlnk"/>
            <w:bCs/>
            <w:sz w:val="22"/>
            <w:szCs w:val="22"/>
            <w:lang w:val="sv-SE"/>
          </w:rPr>
          <w:t>http://www.lohmander.com/Vermont2.ppt</w:t>
        </w:r>
      </w:hyperlink>
    </w:p>
    <w:p w:rsidR="009846EA" w:rsidRDefault="009846EA" w:rsidP="00672AD6">
      <w:pPr>
        <w:jc w:val="left"/>
        <w:rPr>
          <w:bCs/>
          <w:color w:val="000000"/>
          <w:sz w:val="22"/>
          <w:szCs w:val="22"/>
          <w:lang w:val="sv-SE"/>
        </w:rPr>
      </w:pPr>
      <w:r>
        <w:rPr>
          <w:bCs/>
          <w:color w:val="000000"/>
          <w:sz w:val="22"/>
          <w:szCs w:val="22"/>
          <w:lang w:val="sv-SE"/>
        </w:rPr>
        <w:t>[</w:t>
      </w:r>
      <w:r w:rsidR="00984ECD">
        <w:rPr>
          <w:bCs/>
          <w:color w:val="000000"/>
          <w:sz w:val="22"/>
          <w:szCs w:val="22"/>
          <w:lang w:val="sv-SE"/>
        </w:rPr>
        <w:t>4</w:t>
      </w:r>
      <w:r>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Pr="009846EA">
        <w:rPr>
          <w:bCs/>
          <w:color w:val="000000"/>
          <w:sz w:val="22"/>
          <w:szCs w:val="22"/>
          <w:lang w:val="sv-SE"/>
        </w:rPr>
        <w:t xml:space="preserve">, </w:t>
      </w:r>
      <w:proofErr w:type="spellStart"/>
      <w:r w:rsidRPr="009846EA">
        <w:rPr>
          <w:bCs/>
          <w:color w:val="000000"/>
          <w:sz w:val="22"/>
          <w:szCs w:val="22"/>
          <w:lang w:val="sv-SE"/>
        </w:rPr>
        <w:t>Stochastic</w:t>
      </w:r>
      <w:proofErr w:type="spellEnd"/>
      <w:r w:rsidRPr="009846EA">
        <w:rPr>
          <w:bCs/>
          <w:color w:val="000000"/>
          <w:sz w:val="22"/>
          <w:szCs w:val="22"/>
          <w:lang w:val="sv-SE"/>
        </w:rPr>
        <w:t xml:space="preserve"> </w:t>
      </w:r>
      <w:proofErr w:type="spellStart"/>
      <w:r w:rsidRPr="009846EA">
        <w:rPr>
          <w:bCs/>
          <w:color w:val="000000"/>
          <w:sz w:val="22"/>
          <w:szCs w:val="22"/>
          <w:lang w:val="sv-SE"/>
        </w:rPr>
        <w:t>Dynamic</w:t>
      </w:r>
      <w:proofErr w:type="spellEnd"/>
      <w:r w:rsidRPr="009846EA">
        <w:rPr>
          <w:bCs/>
          <w:color w:val="000000"/>
          <w:sz w:val="22"/>
          <w:szCs w:val="22"/>
          <w:lang w:val="sv-SE"/>
        </w:rPr>
        <w:t xml:space="preserve"> </w:t>
      </w:r>
      <w:proofErr w:type="spellStart"/>
      <w:r w:rsidRPr="009846EA">
        <w:rPr>
          <w:bCs/>
          <w:color w:val="000000"/>
          <w:sz w:val="22"/>
          <w:szCs w:val="22"/>
          <w:lang w:val="sv-SE"/>
        </w:rPr>
        <w:t>Optimization</w:t>
      </w:r>
      <w:proofErr w:type="spellEnd"/>
      <w:r w:rsidRPr="009846EA">
        <w:rPr>
          <w:bCs/>
          <w:color w:val="000000"/>
          <w:sz w:val="22"/>
          <w:szCs w:val="22"/>
          <w:lang w:val="sv-SE"/>
        </w:rPr>
        <w:t xml:space="preserve"> </w:t>
      </w:r>
      <w:proofErr w:type="spellStart"/>
      <w:r w:rsidRPr="009846EA">
        <w:rPr>
          <w:bCs/>
          <w:color w:val="000000"/>
          <w:sz w:val="22"/>
          <w:szCs w:val="22"/>
          <w:lang w:val="sv-SE"/>
        </w:rPr>
        <w:t>of</w:t>
      </w:r>
      <w:proofErr w:type="spellEnd"/>
      <w:r w:rsidRPr="009846EA">
        <w:rPr>
          <w:bCs/>
          <w:color w:val="000000"/>
          <w:sz w:val="22"/>
          <w:szCs w:val="22"/>
          <w:lang w:val="sv-SE"/>
        </w:rPr>
        <w:t xml:space="preserve"> Forest Industry Company Management, INFORMS International Meeting</w:t>
      </w:r>
      <w:r w:rsidR="007E4E6E">
        <w:rPr>
          <w:bCs/>
          <w:color w:val="000000"/>
          <w:sz w:val="22"/>
          <w:szCs w:val="22"/>
          <w:lang w:val="sv-SE"/>
        </w:rPr>
        <w:t>,</w:t>
      </w:r>
      <w:r w:rsidRPr="009846EA">
        <w:rPr>
          <w:bCs/>
          <w:color w:val="000000"/>
          <w:sz w:val="22"/>
          <w:szCs w:val="22"/>
          <w:lang w:val="sv-SE"/>
        </w:rPr>
        <w:t xml:space="preserve"> </w:t>
      </w:r>
      <w:r w:rsidR="007E4E6E">
        <w:rPr>
          <w:bCs/>
          <w:color w:val="000000"/>
          <w:sz w:val="22"/>
          <w:szCs w:val="22"/>
          <w:lang w:val="sv-SE"/>
        </w:rPr>
        <w:t>(</w:t>
      </w:r>
      <w:r w:rsidRPr="009846EA">
        <w:rPr>
          <w:bCs/>
          <w:color w:val="000000"/>
          <w:sz w:val="22"/>
          <w:szCs w:val="22"/>
          <w:lang w:val="sv-SE"/>
        </w:rPr>
        <w:t>2007</w:t>
      </w:r>
      <w:r w:rsidR="007E4E6E">
        <w:rPr>
          <w:bCs/>
          <w:color w:val="000000"/>
          <w:sz w:val="22"/>
          <w:szCs w:val="22"/>
          <w:lang w:val="sv-SE"/>
        </w:rPr>
        <w:t>).</w:t>
      </w:r>
      <w:r w:rsidRPr="009846EA">
        <w:rPr>
          <w:bCs/>
          <w:color w:val="000000"/>
          <w:sz w:val="22"/>
          <w:szCs w:val="22"/>
          <w:lang w:val="sv-SE"/>
        </w:rPr>
        <w:t> </w:t>
      </w:r>
      <w:hyperlink r:id="rId93" w:history="1">
        <w:r w:rsidRPr="009846EA">
          <w:rPr>
            <w:rStyle w:val="Hyperlnk"/>
            <w:bCs/>
            <w:sz w:val="22"/>
            <w:szCs w:val="22"/>
            <w:lang w:val="sv-SE"/>
          </w:rPr>
          <w:t>http://www.Lohmander.com/SDO.ppt</w:t>
        </w:r>
      </w:hyperlink>
      <w:r w:rsidRPr="009846EA">
        <w:rPr>
          <w:bCs/>
          <w:color w:val="000000"/>
          <w:sz w:val="22"/>
          <w:szCs w:val="22"/>
          <w:lang w:val="sv-SE"/>
        </w:rPr>
        <w:t> </w:t>
      </w:r>
    </w:p>
    <w:p w:rsidR="008A4D6F" w:rsidRPr="009846EA" w:rsidRDefault="008A4D6F" w:rsidP="00672AD6">
      <w:pPr>
        <w:jc w:val="left"/>
        <w:rPr>
          <w:color w:val="000000"/>
          <w:sz w:val="22"/>
          <w:szCs w:val="22"/>
          <w:lang w:val="sv-SE"/>
        </w:rPr>
      </w:pPr>
      <w:r>
        <w:rPr>
          <w:color w:val="000000"/>
          <w:sz w:val="22"/>
          <w:szCs w:val="22"/>
          <w:lang w:val="sv-SE"/>
        </w:rPr>
        <w:t>[</w:t>
      </w:r>
      <w:r w:rsidR="00984ECD">
        <w:rPr>
          <w:color w:val="000000"/>
          <w:sz w:val="22"/>
          <w:szCs w:val="22"/>
          <w:lang w:val="sv-SE"/>
        </w:rPr>
        <w:t>5</w:t>
      </w:r>
      <w:r>
        <w:rPr>
          <w:color w:val="000000"/>
          <w:sz w:val="22"/>
          <w:szCs w:val="22"/>
          <w:lang w:val="sv-SE"/>
        </w:rPr>
        <w:t xml:space="preserve">] </w:t>
      </w:r>
      <w:r w:rsidR="007E4E6E">
        <w:rPr>
          <w:color w:val="000000"/>
          <w:sz w:val="22"/>
          <w:szCs w:val="22"/>
          <w:lang w:val="sv-SE"/>
        </w:rPr>
        <w:t xml:space="preserve">P. </w:t>
      </w:r>
      <w:proofErr w:type="spellStart"/>
      <w:r w:rsidRPr="008A4D6F">
        <w:rPr>
          <w:color w:val="000000"/>
          <w:sz w:val="22"/>
          <w:szCs w:val="22"/>
          <w:lang w:val="sv-SE"/>
        </w:rPr>
        <w:t>Lohmander</w:t>
      </w:r>
      <w:proofErr w:type="spellEnd"/>
      <w:r w:rsidRPr="008A4D6F">
        <w:rPr>
          <w:color w:val="000000"/>
          <w:sz w:val="22"/>
          <w:szCs w:val="22"/>
          <w:lang w:val="sv-SE"/>
        </w:rPr>
        <w:t xml:space="preserve">, Adaptive </w:t>
      </w:r>
      <w:proofErr w:type="spellStart"/>
      <w:r w:rsidRPr="008A4D6F">
        <w:rPr>
          <w:color w:val="000000"/>
          <w:sz w:val="22"/>
          <w:szCs w:val="22"/>
          <w:lang w:val="sv-SE"/>
        </w:rPr>
        <w:t>Optimization</w:t>
      </w:r>
      <w:proofErr w:type="spellEnd"/>
      <w:r w:rsidRPr="008A4D6F">
        <w:rPr>
          <w:color w:val="000000"/>
          <w:sz w:val="22"/>
          <w:szCs w:val="22"/>
          <w:lang w:val="sv-SE"/>
        </w:rPr>
        <w:t xml:space="preserve"> </w:t>
      </w:r>
      <w:proofErr w:type="spellStart"/>
      <w:r w:rsidRPr="008A4D6F">
        <w:rPr>
          <w:color w:val="000000"/>
          <w:sz w:val="22"/>
          <w:szCs w:val="22"/>
          <w:lang w:val="sv-SE"/>
        </w:rPr>
        <w:t>of</w:t>
      </w:r>
      <w:proofErr w:type="spellEnd"/>
      <w:r w:rsidRPr="008A4D6F">
        <w:rPr>
          <w:color w:val="000000"/>
          <w:sz w:val="22"/>
          <w:szCs w:val="22"/>
          <w:lang w:val="sv-SE"/>
        </w:rPr>
        <w:t xml:space="preserve"> Forest Management in a </w:t>
      </w:r>
      <w:proofErr w:type="spellStart"/>
      <w:r w:rsidRPr="008A4D6F">
        <w:rPr>
          <w:color w:val="000000"/>
          <w:sz w:val="22"/>
          <w:szCs w:val="22"/>
          <w:lang w:val="sv-SE"/>
        </w:rPr>
        <w:t>Stochastic</w:t>
      </w:r>
      <w:proofErr w:type="spellEnd"/>
      <w:r w:rsidRPr="008A4D6F">
        <w:rPr>
          <w:color w:val="000000"/>
          <w:sz w:val="22"/>
          <w:szCs w:val="22"/>
          <w:lang w:val="sv-SE"/>
        </w:rPr>
        <w:t xml:space="preserve"> World, in </w:t>
      </w:r>
      <w:proofErr w:type="spellStart"/>
      <w:r w:rsidRPr="008A4D6F">
        <w:rPr>
          <w:color w:val="000000"/>
          <w:sz w:val="22"/>
          <w:szCs w:val="22"/>
          <w:lang w:val="sv-SE"/>
        </w:rPr>
        <w:t>Weintraub</w:t>
      </w:r>
      <w:proofErr w:type="spellEnd"/>
      <w:r w:rsidRPr="008A4D6F">
        <w:rPr>
          <w:color w:val="000000"/>
          <w:sz w:val="22"/>
          <w:szCs w:val="22"/>
          <w:lang w:val="sv-SE"/>
        </w:rPr>
        <w:t xml:space="preserve"> A. et al (Editors), </w:t>
      </w:r>
      <w:proofErr w:type="spellStart"/>
      <w:r w:rsidRPr="008A4D6F">
        <w:rPr>
          <w:color w:val="000000"/>
          <w:sz w:val="22"/>
          <w:szCs w:val="22"/>
          <w:lang w:val="sv-SE"/>
        </w:rPr>
        <w:t>Handbook</w:t>
      </w:r>
      <w:proofErr w:type="spellEnd"/>
      <w:r w:rsidRPr="008A4D6F">
        <w:rPr>
          <w:color w:val="000000"/>
          <w:sz w:val="22"/>
          <w:szCs w:val="22"/>
          <w:lang w:val="sv-SE"/>
        </w:rPr>
        <w:t xml:space="preserve"> </w:t>
      </w:r>
      <w:proofErr w:type="spellStart"/>
      <w:r w:rsidRPr="008A4D6F">
        <w:rPr>
          <w:color w:val="000000"/>
          <w:sz w:val="22"/>
          <w:szCs w:val="22"/>
          <w:lang w:val="sv-SE"/>
        </w:rPr>
        <w:t>of</w:t>
      </w:r>
      <w:proofErr w:type="spellEnd"/>
      <w:r w:rsidRPr="008A4D6F">
        <w:rPr>
          <w:color w:val="000000"/>
          <w:sz w:val="22"/>
          <w:szCs w:val="22"/>
          <w:lang w:val="sv-SE"/>
        </w:rPr>
        <w:t xml:space="preserve"> Operations Research in </w:t>
      </w:r>
      <w:proofErr w:type="spellStart"/>
      <w:r w:rsidRPr="008A4D6F">
        <w:rPr>
          <w:color w:val="000000"/>
          <w:sz w:val="22"/>
          <w:szCs w:val="22"/>
          <w:lang w:val="sv-SE"/>
        </w:rPr>
        <w:t>Natural</w:t>
      </w:r>
      <w:proofErr w:type="spellEnd"/>
      <w:r w:rsidRPr="008A4D6F">
        <w:rPr>
          <w:color w:val="000000"/>
          <w:sz w:val="22"/>
          <w:szCs w:val="22"/>
          <w:lang w:val="sv-SE"/>
        </w:rPr>
        <w:t xml:space="preserve"> Resources, Springer, Springer Science, International Series in Operations Research and Management Science, New York, USA, </w:t>
      </w:r>
      <w:r w:rsidR="007E4E6E">
        <w:rPr>
          <w:color w:val="000000"/>
          <w:sz w:val="22"/>
          <w:szCs w:val="22"/>
          <w:lang w:val="sv-SE"/>
        </w:rPr>
        <w:t>(</w:t>
      </w:r>
      <w:r w:rsidRPr="008A4D6F">
        <w:rPr>
          <w:color w:val="000000"/>
          <w:sz w:val="22"/>
          <w:szCs w:val="22"/>
          <w:lang w:val="sv-SE"/>
        </w:rPr>
        <w:t>2007</w:t>
      </w:r>
      <w:r w:rsidR="007E4E6E">
        <w:rPr>
          <w:color w:val="000000"/>
          <w:sz w:val="22"/>
          <w:szCs w:val="22"/>
          <w:lang w:val="sv-SE"/>
        </w:rPr>
        <w:t>) 525-544.</w:t>
      </w:r>
    </w:p>
    <w:p w:rsidR="00672AD6" w:rsidRDefault="009846EA" w:rsidP="00672AD6">
      <w:pPr>
        <w:jc w:val="left"/>
        <w:rPr>
          <w:rStyle w:val="Hyperlnk"/>
          <w:bCs/>
          <w:sz w:val="22"/>
          <w:szCs w:val="22"/>
          <w:lang w:val="sv-SE"/>
        </w:rPr>
      </w:pPr>
      <w:r>
        <w:rPr>
          <w:bCs/>
          <w:color w:val="000000"/>
          <w:sz w:val="22"/>
          <w:szCs w:val="22"/>
          <w:lang w:val="sv-SE"/>
        </w:rPr>
        <w:t>[</w:t>
      </w:r>
      <w:r w:rsidR="00984ECD">
        <w:rPr>
          <w:bCs/>
          <w:color w:val="000000"/>
          <w:sz w:val="22"/>
          <w:szCs w:val="22"/>
          <w:lang w:val="sv-SE"/>
        </w:rPr>
        <w:t>6</w:t>
      </w:r>
      <w:r>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Pr="009846EA">
        <w:rPr>
          <w:bCs/>
          <w:color w:val="000000"/>
          <w:sz w:val="22"/>
          <w:szCs w:val="22"/>
          <w:lang w:val="sv-SE"/>
        </w:rPr>
        <w:t xml:space="preserve">, Optimal adaptive </w:t>
      </w:r>
      <w:proofErr w:type="spellStart"/>
      <w:r w:rsidRPr="009846EA">
        <w:rPr>
          <w:bCs/>
          <w:color w:val="000000"/>
          <w:sz w:val="22"/>
          <w:szCs w:val="22"/>
          <w:lang w:val="sv-SE"/>
        </w:rPr>
        <w:t>stochastic</w:t>
      </w:r>
      <w:proofErr w:type="spellEnd"/>
      <w:r w:rsidRPr="009846EA">
        <w:rPr>
          <w:bCs/>
          <w:color w:val="000000"/>
          <w:sz w:val="22"/>
          <w:szCs w:val="22"/>
          <w:lang w:val="sv-SE"/>
        </w:rPr>
        <w:t xml:space="preserve"> </w:t>
      </w:r>
      <w:proofErr w:type="spellStart"/>
      <w:r w:rsidRPr="009846EA">
        <w:rPr>
          <w:bCs/>
          <w:color w:val="000000"/>
          <w:sz w:val="22"/>
          <w:szCs w:val="22"/>
          <w:lang w:val="sv-SE"/>
        </w:rPr>
        <w:t>control</w:t>
      </w:r>
      <w:proofErr w:type="spellEnd"/>
      <w:r w:rsidRPr="009846EA">
        <w:rPr>
          <w:bCs/>
          <w:color w:val="000000"/>
          <w:sz w:val="22"/>
          <w:szCs w:val="22"/>
          <w:lang w:val="sv-SE"/>
        </w:rPr>
        <w:t xml:space="preserve"> </w:t>
      </w:r>
      <w:proofErr w:type="spellStart"/>
      <w:r w:rsidRPr="009846EA">
        <w:rPr>
          <w:bCs/>
          <w:color w:val="000000"/>
          <w:sz w:val="22"/>
          <w:szCs w:val="22"/>
          <w:lang w:val="sv-SE"/>
        </w:rPr>
        <w:t>of</w:t>
      </w:r>
      <w:proofErr w:type="spellEnd"/>
      <w:r w:rsidRPr="009846EA">
        <w:rPr>
          <w:bCs/>
          <w:color w:val="000000"/>
          <w:sz w:val="22"/>
          <w:szCs w:val="22"/>
          <w:lang w:val="sv-SE"/>
        </w:rPr>
        <w:t xml:space="preserve"> </w:t>
      </w:r>
      <w:proofErr w:type="spellStart"/>
      <w:r w:rsidRPr="009846EA">
        <w:rPr>
          <w:bCs/>
          <w:color w:val="000000"/>
          <w:sz w:val="22"/>
          <w:szCs w:val="22"/>
          <w:lang w:val="sv-SE"/>
        </w:rPr>
        <w:t>large</w:t>
      </w:r>
      <w:proofErr w:type="spellEnd"/>
      <w:r w:rsidRPr="009846EA">
        <w:rPr>
          <w:bCs/>
          <w:color w:val="000000"/>
          <w:sz w:val="22"/>
          <w:szCs w:val="22"/>
          <w:lang w:val="sv-SE"/>
        </w:rPr>
        <w:t xml:space="preserve"> </w:t>
      </w:r>
      <w:proofErr w:type="spellStart"/>
      <w:r w:rsidRPr="009846EA">
        <w:rPr>
          <w:bCs/>
          <w:color w:val="000000"/>
          <w:sz w:val="22"/>
          <w:szCs w:val="22"/>
          <w:lang w:val="sv-SE"/>
        </w:rPr>
        <w:t>scale</w:t>
      </w:r>
      <w:proofErr w:type="spellEnd"/>
      <w:r w:rsidRPr="009846EA">
        <w:rPr>
          <w:bCs/>
          <w:color w:val="000000"/>
          <w:sz w:val="22"/>
          <w:szCs w:val="22"/>
          <w:lang w:val="sv-SE"/>
        </w:rPr>
        <w:t xml:space="preserve"> </w:t>
      </w:r>
      <w:proofErr w:type="spellStart"/>
      <w:r w:rsidRPr="009846EA">
        <w:rPr>
          <w:bCs/>
          <w:color w:val="000000"/>
          <w:sz w:val="22"/>
          <w:szCs w:val="22"/>
          <w:lang w:val="sv-SE"/>
        </w:rPr>
        <w:t>energy</w:t>
      </w:r>
      <w:proofErr w:type="spellEnd"/>
      <w:r w:rsidRPr="009846EA">
        <w:rPr>
          <w:bCs/>
          <w:color w:val="000000"/>
          <w:sz w:val="22"/>
          <w:szCs w:val="22"/>
          <w:lang w:val="sv-SE"/>
        </w:rPr>
        <w:t xml:space="preserve"> </w:t>
      </w:r>
      <w:proofErr w:type="spellStart"/>
      <w:r w:rsidRPr="009846EA">
        <w:rPr>
          <w:bCs/>
          <w:color w:val="000000"/>
          <w:sz w:val="22"/>
          <w:szCs w:val="22"/>
          <w:lang w:val="sv-SE"/>
        </w:rPr>
        <w:t>production</w:t>
      </w:r>
      <w:proofErr w:type="spellEnd"/>
      <w:r w:rsidRPr="009846EA">
        <w:rPr>
          <w:bCs/>
          <w:color w:val="000000"/>
          <w:sz w:val="22"/>
          <w:szCs w:val="22"/>
          <w:lang w:val="sv-SE"/>
        </w:rPr>
        <w:t xml:space="preserve"> under the </w:t>
      </w:r>
      <w:proofErr w:type="spellStart"/>
      <w:r w:rsidRPr="009846EA">
        <w:rPr>
          <w:bCs/>
          <w:color w:val="000000"/>
          <w:sz w:val="22"/>
          <w:szCs w:val="22"/>
          <w:lang w:val="sv-SE"/>
        </w:rPr>
        <w:t>influence</w:t>
      </w:r>
      <w:proofErr w:type="spellEnd"/>
      <w:r w:rsidRPr="009846EA">
        <w:rPr>
          <w:bCs/>
          <w:color w:val="000000"/>
          <w:sz w:val="22"/>
          <w:szCs w:val="22"/>
          <w:lang w:val="sv-SE"/>
        </w:rPr>
        <w:t xml:space="preserve"> </w:t>
      </w:r>
      <w:proofErr w:type="spellStart"/>
      <w:r w:rsidRPr="009846EA">
        <w:rPr>
          <w:bCs/>
          <w:color w:val="000000"/>
          <w:sz w:val="22"/>
          <w:szCs w:val="22"/>
          <w:lang w:val="sv-SE"/>
        </w:rPr>
        <w:t>of</w:t>
      </w:r>
      <w:proofErr w:type="spellEnd"/>
      <w:r w:rsidRPr="009846EA">
        <w:rPr>
          <w:bCs/>
          <w:color w:val="000000"/>
          <w:sz w:val="22"/>
          <w:szCs w:val="22"/>
          <w:lang w:val="sv-SE"/>
        </w:rPr>
        <w:t xml:space="preserve"> market risk, </w:t>
      </w:r>
      <w:proofErr w:type="spellStart"/>
      <w:r w:rsidRPr="009846EA">
        <w:rPr>
          <w:bCs/>
          <w:color w:val="000000"/>
          <w:sz w:val="22"/>
          <w:szCs w:val="22"/>
          <w:lang w:val="sv-SE"/>
        </w:rPr>
        <w:t>K</w:t>
      </w:r>
      <w:r w:rsidR="007E4E6E">
        <w:rPr>
          <w:bCs/>
          <w:color w:val="000000"/>
          <w:sz w:val="22"/>
          <w:szCs w:val="22"/>
          <w:lang w:val="sv-SE"/>
        </w:rPr>
        <w:t>eynote</w:t>
      </w:r>
      <w:proofErr w:type="spellEnd"/>
      <w:r w:rsidR="007E4E6E">
        <w:rPr>
          <w:bCs/>
          <w:color w:val="000000"/>
          <w:sz w:val="22"/>
          <w:szCs w:val="22"/>
          <w:lang w:val="sv-SE"/>
        </w:rPr>
        <w:t xml:space="preserve">, </w:t>
      </w:r>
      <w:r w:rsidRPr="009846EA">
        <w:rPr>
          <w:bCs/>
          <w:color w:val="000000"/>
          <w:sz w:val="22"/>
          <w:szCs w:val="22"/>
          <w:lang w:val="sv-SE"/>
        </w:rPr>
        <w:t xml:space="preserve">9th International Conference </w:t>
      </w:r>
      <w:proofErr w:type="spellStart"/>
      <w:r w:rsidRPr="009846EA">
        <w:rPr>
          <w:bCs/>
          <w:color w:val="000000"/>
          <w:sz w:val="22"/>
          <w:szCs w:val="22"/>
          <w:lang w:val="sv-SE"/>
        </w:rPr>
        <w:t>of</w:t>
      </w:r>
      <w:proofErr w:type="spellEnd"/>
      <w:r w:rsidRPr="009846EA">
        <w:rPr>
          <w:bCs/>
          <w:color w:val="000000"/>
          <w:sz w:val="22"/>
          <w:szCs w:val="22"/>
          <w:lang w:val="sv-SE"/>
        </w:rPr>
        <w:t xml:space="preserve"> the </w:t>
      </w:r>
      <w:proofErr w:type="spellStart"/>
      <w:r w:rsidRPr="009846EA">
        <w:rPr>
          <w:bCs/>
          <w:color w:val="000000"/>
          <w:sz w:val="22"/>
          <w:szCs w:val="22"/>
          <w:lang w:val="sv-SE"/>
        </w:rPr>
        <w:t>Iranian</w:t>
      </w:r>
      <w:proofErr w:type="spellEnd"/>
      <w:r w:rsidRPr="009846EA">
        <w:rPr>
          <w:bCs/>
          <w:color w:val="000000"/>
          <w:sz w:val="22"/>
          <w:szCs w:val="22"/>
          <w:lang w:val="sv-SE"/>
        </w:rPr>
        <w:t xml:space="preserve"> </w:t>
      </w:r>
      <w:proofErr w:type="spellStart"/>
      <w:r w:rsidRPr="009846EA">
        <w:rPr>
          <w:bCs/>
          <w:color w:val="000000"/>
          <w:sz w:val="22"/>
          <w:szCs w:val="22"/>
          <w:lang w:val="sv-SE"/>
        </w:rPr>
        <w:t>Society</w:t>
      </w:r>
      <w:proofErr w:type="spellEnd"/>
      <w:r w:rsidRPr="009846EA">
        <w:rPr>
          <w:bCs/>
          <w:color w:val="000000"/>
          <w:sz w:val="22"/>
          <w:szCs w:val="22"/>
          <w:lang w:val="sv-SE"/>
        </w:rPr>
        <w:t xml:space="preserve"> </w:t>
      </w:r>
      <w:proofErr w:type="spellStart"/>
      <w:r w:rsidRPr="009846EA">
        <w:rPr>
          <w:bCs/>
          <w:color w:val="000000"/>
          <w:sz w:val="22"/>
          <w:szCs w:val="22"/>
          <w:lang w:val="sv-SE"/>
        </w:rPr>
        <w:t>of</w:t>
      </w:r>
      <w:proofErr w:type="spellEnd"/>
      <w:r w:rsidRPr="009846EA">
        <w:rPr>
          <w:bCs/>
          <w:color w:val="000000"/>
          <w:sz w:val="22"/>
          <w:szCs w:val="22"/>
          <w:lang w:val="sv-SE"/>
        </w:rPr>
        <w:t xml:space="preserve"> Operations Research, IORC 2016, Shiraz University </w:t>
      </w:r>
      <w:proofErr w:type="spellStart"/>
      <w:r w:rsidRPr="009846EA">
        <w:rPr>
          <w:bCs/>
          <w:color w:val="000000"/>
          <w:sz w:val="22"/>
          <w:szCs w:val="22"/>
          <w:lang w:val="sv-SE"/>
        </w:rPr>
        <w:t>of</w:t>
      </w:r>
      <w:proofErr w:type="spellEnd"/>
      <w:r w:rsidRPr="009846EA">
        <w:rPr>
          <w:bCs/>
          <w:color w:val="000000"/>
          <w:sz w:val="22"/>
          <w:szCs w:val="22"/>
          <w:lang w:val="sv-SE"/>
        </w:rPr>
        <w:t xml:space="preserve"> </w:t>
      </w:r>
      <w:proofErr w:type="spellStart"/>
      <w:r w:rsidRPr="009846EA">
        <w:rPr>
          <w:bCs/>
          <w:color w:val="000000"/>
          <w:sz w:val="22"/>
          <w:szCs w:val="22"/>
          <w:lang w:val="sv-SE"/>
        </w:rPr>
        <w:t>Technology</w:t>
      </w:r>
      <w:proofErr w:type="spellEnd"/>
      <w:r w:rsidRPr="009846EA">
        <w:rPr>
          <w:bCs/>
          <w:color w:val="000000"/>
          <w:sz w:val="22"/>
          <w:szCs w:val="22"/>
          <w:lang w:val="sv-SE"/>
        </w:rPr>
        <w:t xml:space="preserve">, Iran, </w:t>
      </w:r>
      <w:proofErr w:type="gramStart"/>
      <w:r w:rsidRPr="009846EA">
        <w:rPr>
          <w:bCs/>
          <w:color w:val="000000"/>
          <w:sz w:val="22"/>
          <w:szCs w:val="22"/>
          <w:lang w:val="sv-SE"/>
        </w:rPr>
        <w:t>April</w:t>
      </w:r>
      <w:proofErr w:type="gramEnd"/>
      <w:r w:rsidRPr="009846EA">
        <w:rPr>
          <w:bCs/>
          <w:color w:val="000000"/>
          <w:sz w:val="22"/>
          <w:szCs w:val="22"/>
          <w:lang w:val="sv-SE"/>
        </w:rPr>
        <w:t xml:space="preserve"> 27-30, </w:t>
      </w:r>
      <w:r w:rsidR="007E4E6E">
        <w:rPr>
          <w:bCs/>
          <w:color w:val="000000"/>
          <w:sz w:val="22"/>
          <w:szCs w:val="22"/>
          <w:lang w:val="sv-SE"/>
        </w:rPr>
        <w:t>(</w:t>
      </w:r>
      <w:r w:rsidRPr="009846EA">
        <w:rPr>
          <w:bCs/>
          <w:color w:val="000000"/>
          <w:sz w:val="22"/>
          <w:szCs w:val="22"/>
          <w:lang w:val="sv-SE"/>
        </w:rPr>
        <w:t>2016</w:t>
      </w:r>
      <w:r w:rsidR="007E4E6E">
        <w:rPr>
          <w:bCs/>
          <w:color w:val="000000"/>
          <w:sz w:val="22"/>
          <w:szCs w:val="22"/>
          <w:lang w:val="sv-SE"/>
        </w:rPr>
        <w:t>).</w:t>
      </w:r>
      <w:r w:rsidRPr="009846EA">
        <w:rPr>
          <w:bCs/>
          <w:color w:val="000000"/>
          <w:sz w:val="22"/>
          <w:szCs w:val="22"/>
          <w:lang w:val="sv-SE"/>
        </w:rPr>
        <w:br/>
      </w:r>
      <w:hyperlink r:id="rId94" w:history="1">
        <w:r w:rsidR="00C56107" w:rsidRPr="00BF4273">
          <w:rPr>
            <w:rStyle w:val="Hyperlnk"/>
            <w:bCs/>
            <w:sz w:val="22"/>
            <w:szCs w:val="22"/>
            <w:lang w:val="sv-SE"/>
          </w:rPr>
          <w:t>http://www.Lohmander.com/PL_Shiraz_KEYNOTE_16.pdf</w:t>
        </w:r>
      </w:hyperlink>
      <w:r w:rsidRPr="009846EA">
        <w:rPr>
          <w:bCs/>
          <w:color w:val="000000"/>
          <w:sz w:val="22"/>
          <w:szCs w:val="22"/>
          <w:lang w:val="sv-SE"/>
        </w:rPr>
        <w:br/>
      </w:r>
      <w:hyperlink r:id="rId95" w:history="1">
        <w:r w:rsidRPr="009846EA">
          <w:rPr>
            <w:rStyle w:val="Hyperlnk"/>
            <w:bCs/>
            <w:sz w:val="22"/>
            <w:szCs w:val="22"/>
            <w:lang w:val="sv-SE"/>
          </w:rPr>
          <w:t>http://www.Lohmander.com/PL_Shiraz_KEYNOTE_Paper_16.pdf</w:t>
        </w:r>
      </w:hyperlink>
    </w:p>
    <w:p w:rsidR="00672AD6" w:rsidRDefault="00DA3E1F" w:rsidP="00672AD6">
      <w:pPr>
        <w:jc w:val="left"/>
        <w:rPr>
          <w:rStyle w:val="Hyperlnk"/>
          <w:bCs/>
          <w:sz w:val="22"/>
          <w:szCs w:val="22"/>
          <w:u w:val="none"/>
        </w:rPr>
      </w:pPr>
      <w:r>
        <w:rPr>
          <w:bCs/>
          <w:color w:val="000000"/>
          <w:sz w:val="22"/>
          <w:szCs w:val="22"/>
        </w:rPr>
        <w:t>[</w:t>
      </w:r>
      <w:r w:rsidR="00984ECD">
        <w:rPr>
          <w:bCs/>
          <w:color w:val="000000"/>
          <w:sz w:val="22"/>
          <w:szCs w:val="22"/>
        </w:rPr>
        <w:t>7</w:t>
      </w:r>
      <w:r>
        <w:rPr>
          <w:bCs/>
          <w:color w:val="000000"/>
          <w:sz w:val="22"/>
          <w:szCs w:val="22"/>
        </w:rPr>
        <w:t xml:space="preserve">] </w:t>
      </w:r>
      <w:r w:rsidR="007E4E6E">
        <w:rPr>
          <w:bCs/>
          <w:color w:val="000000"/>
          <w:sz w:val="22"/>
          <w:szCs w:val="22"/>
        </w:rPr>
        <w:t xml:space="preserve">P. </w:t>
      </w:r>
      <w:proofErr w:type="spellStart"/>
      <w:r w:rsidR="008433BD" w:rsidRPr="008433BD">
        <w:rPr>
          <w:bCs/>
          <w:color w:val="000000"/>
          <w:sz w:val="22"/>
          <w:szCs w:val="22"/>
        </w:rPr>
        <w:t>Lohmander</w:t>
      </w:r>
      <w:proofErr w:type="spellEnd"/>
      <w:r w:rsidR="008433BD" w:rsidRPr="008433BD">
        <w:rPr>
          <w:bCs/>
          <w:color w:val="000000"/>
          <w:sz w:val="22"/>
          <w:szCs w:val="22"/>
        </w:rPr>
        <w:t xml:space="preserve">, Applications and mathematical modeling in operations research, Keynote, International Conference on Mathematics and Decision Science, International Center of Optimization and Decision Making &amp; Guangzhou University, Guangzhou, China, September 12-15 </w:t>
      </w:r>
      <w:r w:rsidR="00CD78BD">
        <w:rPr>
          <w:bCs/>
          <w:color w:val="000000"/>
          <w:sz w:val="22"/>
          <w:szCs w:val="22"/>
        </w:rPr>
        <w:t>(</w:t>
      </w:r>
      <w:r w:rsidR="008433BD" w:rsidRPr="008433BD">
        <w:rPr>
          <w:bCs/>
          <w:color w:val="000000"/>
          <w:sz w:val="22"/>
          <w:szCs w:val="22"/>
        </w:rPr>
        <w:t>2016</w:t>
      </w:r>
      <w:r w:rsidR="00CD78BD">
        <w:rPr>
          <w:bCs/>
          <w:color w:val="000000"/>
          <w:sz w:val="22"/>
          <w:szCs w:val="22"/>
        </w:rPr>
        <w:t>).</w:t>
      </w:r>
      <w:r w:rsidR="008433BD" w:rsidRPr="008433BD">
        <w:rPr>
          <w:bCs/>
          <w:color w:val="000000"/>
          <w:sz w:val="22"/>
          <w:szCs w:val="22"/>
        </w:rPr>
        <w:br/>
      </w:r>
      <w:hyperlink r:id="rId96" w:history="1">
        <w:r w:rsidR="00C56107" w:rsidRPr="00BF4273">
          <w:rPr>
            <w:rStyle w:val="Hyperlnk"/>
            <w:bCs/>
            <w:sz w:val="22"/>
            <w:szCs w:val="22"/>
          </w:rPr>
          <w:t>http://www.Lohmander.com/PL_ICODM_2016_KEY.pdf</w:t>
        </w:r>
      </w:hyperlink>
      <w:r w:rsidR="008433BD" w:rsidRPr="008433BD">
        <w:rPr>
          <w:bCs/>
          <w:color w:val="000000"/>
          <w:sz w:val="22"/>
          <w:szCs w:val="22"/>
        </w:rPr>
        <w:br/>
      </w:r>
      <w:hyperlink r:id="rId97" w:history="1">
        <w:r w:rsidR="008433BD" w:rsidRPr="008433BD">
          <w:rPr>
            <w:rStyle w:val="Hyperlnk"/>
            <w:bCs/>
            <w:sz w:val="22"/>
            <w:szCs w:val="22"/>
            <w:u w:val="none"/>
          </w:rPr>
          <w:t>http://www.Lohmander.com/PL_ICODM_2016_KEY_PAPER.pdf</w:t>
        </w:r>
      </w:hyperlink>
    </w:p>
    <w:p w:rsidR="009846EA" w:rsidRPr="009846EA" w:rsidRDefault="009846EA" w:rsidP="00672AD6">
      <w:pPr>
        <w:jc w:val="left"/>
        <w:rPr>
          <w:color w:val="000000"/>
          <w:sz w:val="22"/>
          <w:szCs w:val="22"/>
          <w:lang w:val="sv-SE"/>
        </w:rPr>
      </w:pPr>
      <w:r>
        <w:rPr>
          <w:bCs/>
          <w:color w:val="000000"/>
          <w:sz w:val="22"/>
          <w:szCs w:val="22"/>
          <w:lang w:val="sv-SE"/>
        </w:rPr>
        <w:t>[</w:t>
      </w:r>
      <w:r w:rsidR="00984ECD">
        <w:rPr>
          <w:bCs/>
          <w:color w:val="000000"/>
          <w:sz w:val="22"/>
          <w:szCs w:val="22"/>
          <w:lang w:val="sv-SE"/>
        </w:rPr>
        <w:t>8</w:t>
      </w:r>
      <w:r>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007E4E6E">
        <w:rPr>
          <w:bCs/>
          <w:color w:val="000000"/>
          <w:sz w:val="22"/>
          <w:szCs w:val="22"/>
          <w:lang w:val="sv-SE"/>
        </w:rPr>
        <w:t xml:space="preserve"> and</w:t>
      </w:r>
      <w:r w:rsidRPr="009846EA">
        <w:rPr>
          <w:bCs/>
          <w:color w:val="000000"/>
          <w:sz w:val="22"/>
          <w:szCs w:val="22"/>
          <w:lang w:val="sv-SE"/>
        </w:rPr>
        <w:t xml:space="preserve"> </w:t>
      </w:r>
      <w:r w:rsidR="007E4E6E">
        <w:rPr>
          <w:bCs/>
          <w:color w:val="000000"/>
          <w:sz w:val="22"/>
          <w:szCs w:val="22"/>
          <w:lang w:val="sv-SE"/>
        </w:rPr>
        <w:t xml:space="preserve">S. </w:t>
      </w:r>
      <w:proofErr w:type="spellStart"/>
      <w:r w:rsidRPr="009846EA">
        <w:rPr>
          <w:bCs/>
          <w:color w:val="000000"/>
          <w:sz w:val="22"/>
          <w:szCs w:val="22"/>
          <w:lang w:val="sv-SE"/>
        </w:rPr>
        <w:t>Mohammadi</w:t>
      </w:r>
      <w:proofErr w:type="spellEnd"/>
      <w:r w:rsidR="007E4E6E">
        <w:rPr>
          <w:bCs/>
          <w:color w:val="000000"/>
          <w:sz w:val="22"/>
          <w:szCs w:val="22"/>
          <w:lang w:val="sv-SE"/>
        </w:rPr>
        <w:t xml:space="preserve"> </w:t>
      </w:r>
      <w:proofErr w:type="spellStart"/>
      <w:r w:rsidR="007E4E6E">
        <w:rPr>
          <w:bCs/>
          <w:color w:val="000000"/>
          <w:sz w:val="22"/>
          <w:szCs w:val="22"/>
          <w:lang w:val="sv-SE"/>
        </w:rPr>
        <w:t>Limaei</w:t>
      </w:r>
      <w:proofErr w:type="spellEnd"/>
      <w:r w:rsidRPr="009846EA">
        <w:rPr>
          <w:bCs/>
          <w:color w:val="000000"/>
          <w:sz w:val="22"/>
          <w:szCs w:val="22"/>
          <w:lang w:val="sv-SE"/>
        </w:rPr>
        <w:t xml:space="preserve">, Optimal </w:t>
      </w:r>
      <w:proofErr w:type="spellStart"/>
      <w:r w:rsidRPr="009846EA">
        <w:rPr>
          <w:bCs/>
          <w:color w:val="000000"/>
          <w:sz w:val="22"/>
          <w:szCs w:val="22"/>
          <w:lang w:val="sv-SE"/>
        </w:rPr>
        <w:t>Continuous</w:t>
      </w:r>
      <w:proofErr w:type="spellEnd"/>
      <w:r w:rsidRPr="009846EA">
        <w:rPr>
          <w:bCs/>
          <w:color w:val="000000"/>
          <w:sz w:val="22"/>
          <w:szCs w:val="22"/>
          <w:lang w:val="sv-SE"/>
        </w:rPr>
        <w:t xml:space="preserve"> Cover Forest Management in an </w:t>
      </w:r>
      <w:proofErr w:type="spellStart"/>
      <w:r w:rsidRPr="009846EA">
        <w:rPr>
          <w:bCs/>
          <w:color w:val="000000"/>
          <w:sz w:val="22"/>
          <w:szCs w:val="22"/>
          <w:lang w:val="sv-SE"/>
        </w:rPr>
        <w:t>Uneven-Aged</w:t>
      </w:r>
      <w:proofErr w:type="spellEnd"/>
      <w:r w:rsidRPr="009846EA">
        <w:rPr>
          <w:bCs/>
          <w:color w:val="000000"/>
          <w:sz w:val="22"/>
          <w:szCs w:val="22"/>
          <w:lang w:val="sv-SE"/>
        </w:rPr>
        <w:t xml:space="preserve"> Forest in the North </w:t>
      </w:r>
      <w:proofErr w:type="spellStart"/>
      <w:r w:rsidRPr="009846EA">
        <w:rPr>
          <w:bCs/>
          <w:color w:val="000000"/>
          <w:sz w:val="22"/>
          <w:szCs w:val="22"/>
          <w:lang w:val="sv-SE"/>
        </w:rPr>
        <w:t>of</w:t>
      </w:r>
      <w:proofErr w:type="spellEnd"/>
      <w:r w:rsidRPr="009846EA">
        <w:rPr>
          <w:bCs/>
          <w:color w:val="000000"/>
          <w:sz w:val="22"/>
          <w:szCs w:val="22"/>
          <w:lang w:val="sv-SE"/>
        </w:rPr>
        <w:t xml:space="preserve"> Iran, Journal </w:t>
      </w:r>
      <w:proofErr w:type="spellStart"/>
      <w:r w:rsidRPr="009846EA">
        <w:rPr>
          <w:bCs/>
          <w:color w:val="000000"/>
          <w:sz w:val="22"/>
          <w:szCs w:val="22"/>
          <w:lang w:val="sv-SE"/>
        </w:rPr>
        <w:t>of</w:t>
      </w:r>
      <w:proofErr w:type="spellEnd"/>
      <w:r w:rsidRPr="009846EA">
        <w:rPr>
          <w:bCs/>
          <w:color w:val="000000"/>
          <w:sz w:val="22"/>
          <w:szCs w:val="22"/>
          <w:lang w:val="sv-SE"/>
        </w:rPr>
        <w:t xml:space="preserve"> </w:t>
      </w:r>
      <w:proofErr w:type="spellStart"/>
      <w:r w:rsidRPr="009846EA">
        <w:rPr>
          <w:bCs/>
          <w:color w:val="000000"/>
          <w:sz w:val="22"/>
          <w:szCs w:val="22"/>
          <w:lang w:val="sv-SE"/>
        </w:rPr>
        <w:t>Applied</w:t>
      </w:r>
      <w:proofErr w:type="spellEnd"/>
      <w:r w:rsidRPr="009846EA">
        <w:rPr>
          <w:bCs/>
          <w:color w:val="000000"/>
          <w:sz w:val="22"/>
          <w:szCs w:val="22"/>
          <w:lang w:val="sv-SE"/>
        </w:rPr>
        <w:t xml:space="preserve"> Sciences 8(11), 2008 </w:t>
      </w:r>
      <w:r w:rsidR="007E4E6E">
        <w:rPr>
          <w:bCs/>
          <w:color w:val="000000"/>
          <w:sz w:val="22"/>
          <w:szCs w:val="22"/>
          <w:lang w:val="sv-SE"/>
        </w:rPr>
        <w:t xml:space="preserve">1995-2007. </w:t>
      </w:r>
      <w:hyperlink r:id="rId98" w:history="1">
        <w:r w:rsidRPr="009846EA">
          <w:rPr>
            <w:rStyle w:val="Hyperlnk"/>
            <w:bCs/>
            <w:sz w:val="22"/>
            <w:szCs w:val="22"/>
            <w:lang w:val="sv-SE"/>
          </w:rPr>
          <w:t>http://ansijournals.com/jas/2008/1995-2007.</w:t>
        </w:r>
        <w:proofErr w:type="gramStart"/>
        <w:r w:rsidRPr="009846EA">
          <w:rPr>
            <w:rStyle w:val="Hyperlnk"/>
            <w:bCs/>
            <w:sz w:val="22"/>
            <w:szCs w:val="22"/>
            <w:lang w:val="sv-SE"/>
          </w:rPr>
          <w:t>pdf</w:t>
        </w:r>
      </w:hyperlink>
      <w:r>
        <w:rPr>
          <w:color w:val="000000"/>
          <w:sz w:val="22"/>
          <w:szCs w:val="22"/>
        </w:rPr>
        <w:t xml:space="preserve">  </w:t>
      </w:r>
      <w:r w:rsidR="005D48E1">
        <w:fldChar w:fldCharType="begin"/>
      </w:r>
      <w:proofErr w:type="gramEnd"/>
      <w:r w:rsidR="005D48E1">
        <w:instrText xml:space="preserve"> HYPERLINK "http://www.lohmander.com/LoMoOCC.pdf" </w:instrText>
      </w:r>
      <w:r w:rsidR="005D48E1">
        <w:fldChar w:fldCharType="separate"/>
      </w:r>
      <w:r w:rsidR="005D48E1">
        <w:rPr>
          <w:rStyle w:val="Hyperlnk"/>
          <w:bCs/>
          <w:sz w:val="22"/>
          <w:szCs w:val="22"/>
          <w:lang w:val="sv-SE"/>
        </w:rPr>
        <w:fldChar w:fldCharType="end"/>
      </w:r>
    </w:p>
    <w:p w:rsidR="009846EA" w:rsidRPr="009846EA" w:rsidRDefault="009846EA" w:rsidP="00672AD6">
      <w:pPr>
        <w:jc w:val="left"/>
        <w:rPr>
          <w:color w:val="000000"/>
          <w:sz w:val="22"/>
          <w:szCs w:val="22"/>
          <w:lang w:val="sv-SE"/>
        </w:rPr>
      </w:pPr>
      <w:r>
        <w:rPr>
          <w:bCs/>
          <w:color w:val="000000"/>
          <w:sz w:val="22"/>
          <w:szCs w:val="22"/>
          <w:lang w:val="sv-SE"/>
        </w:rPr>
        <w:t>[</w:t>
      </w:r>
      <w:r w:rsidR="00984ECD">
        <w:rPr>
          <w:bCs/>
          <w:color w:val="000000"/>
          <w:sz w:val="22"/>
          <w:szCs w:val="22"/>
          <w:lang w:val="sv-SE"/>
        </w:rPr>
        <w:t>9</w:t>
      </w:r>
      <w:r>
        <w:rPr>
          <w:bCs/>
          <w:color w:val="000000"/>
          <w:sz w:val="22"/>
          <w:szCs w:val="22"/>
          <w:lang w:val="sv-SE"/>
        </w:rPr>
        <w:t xml:space="preserve">] </w:t>
      </w:r>
      <w:r w:rsidR="007E4E6E">
        <w:rPr>
          <w:bCs/>
          <w:color w:val="000000"/>
          <w:sz w:val="22"/>
          <w:szCs w:val="22"/>
          <w:lang w:val="sv-SE"/>
        </w:rPr>
        <w:t xml:space="preserve">L. </w:t>
      </w:r>
      <w:r w:rsidRPr="009846EA">
        <w:rPr>
          <w:bCs/>
          <w:color w:val="000000"/>
          <w:sz w:val="22"/>
          <w:szCs w:val="22"/>
          <w:lang w:val="sv-SE"/>
        </w:rPr>
        <w:t>Olsson</w:t>
      </w:r>
      <w:r w:rsidR="007E4E6E">
        <w:rPr>
          <w:bCs/>
          <w:color w:val="000000"/>
          <w:sz w:val="22"/>
          <w:szCs w:val="22"/>
          <w:lang w:val="sv-SE"/>
        </w:rPr>
        <w:t xml:space="preserve"> and</w:t>
      </w:r>
      <w:r w:rsidRPr="009846EA">
        <w:rPr>
          <w:bCs/>
          <w:color w:val="000000"/>
          <w:sz w:val="22"/>
          <w:szCs w:val="22"/>
          <w:lang w:val="sv-SE"/>
        </w:rPr>
        <w:t xml:space="preserve"> </w:t>
      </w:r>
      <w:r w:rsidR="007E4E6E">
        <w:rPr>
          <w:bCs/>
          <w:color w:val="000000"/>
          <w:sz w:val="22"/>
          <w:szCs w:val="22"/>
          <w:lang w:val="sv-SE"/>
        </w:rPr>
        <w:t xml:space="preserve">P. </w:t>
      </w:r>
      <w:proofErr w:type="spellStart"/>
      <w:r w:rsidRPr="009846EA">
        <w:rPr>
          <w:bCs/>
          <w:color w:val="000000"/>
          <w:sz w:val="22"/>
          <w:szCs w:val="22"/>
          <w:lang w:val="sv-SE"/>
        </w:rPr>
        <w:t>Lohmander</w:t>
      </w:r>
      <w:proofErr w:type="spellEnd"/>
      <w:r w:rsidRPr="009846EA">
        <w:rPr>
          <w:bCs/>
          <w:color w:val="000000"/>
          <w:sz w:val="22"/>
          <w:szCs w:val="22"/>
          <w:lang w:val="sv-SE"/>
        </w:rPr>
        <w:t xml:space="preserve">, Optimal </w:t>
      </w:r>
      <w:proofErr w:type="spellStart"/>
      <w:r w:rsidRPr="009846EA">
        <w:rPr>
          <w:bCs/>
          <w:color w:val="000000"/>
          <w:sz w:val="22"/>
          <w:szCs w:val="22"/>
          <w:lang w:val="sv-SE"/>
        </w:rPr>
        <w:t>forest</w:t>
      </w:r>
      <w:proofErr w:type="spellEnd"/>
      <w:r w:rsidRPr="009846EA">
        <w:rPr>
          <w:bCs/>
          <w:color w:val="000000"/>
          <w:sz w:val="22"/>
          <w:szCs w:val="22"/>
          <w:lang w:val="sv-SE"/>
        </w:rPr>
        <w:t xml:space="preserve"> </w:t>
      </w:r>
      <w:proofErr w:type="spellStart"/>
      <w:r w:rsidRPr="009846EA">
        <w:rPr>
          <w:bCs/>
          <w:color w:val="000000"/>
          <w:sz w:val="22"/>
          <w:szCs w:val="22"/>
          <w:lang w:val="sv-SE"/>
        </w:rPr>
        <w:t>transportation</w:t>
      </w:r>
      <w:proofErr w:type="spellEnd"/>
      <w:r w:rsidRPr="009846EA">
        <w:rPr>
          <w:bCs/>
          <w:color w:val="000000"/>
          <w:sz w:val="22"/>
          <w:szCs w:val="22"/>
          <w:lang w:val="sv-SE"/>
        </w:rPr>
        <w:t xml:space="preserve"> </w:t>
      </w:r>
      <w:proofErr w:type="spellStart"/>
      <w:r w:rsidRPr="009846EA">
        <w:rPr>
          <w:bCs/>
          <w:color w:val="000000"/>
          <w:sz w:val="22"/>
          <w:szCs w:val="22"/>
          <w:lang w:val="sv-SE"/>
        </w:rPr>
        <w:t>with</w:t>
      </w:r>
      <w:proofErr w:type="spellEnd"/>
      <w:r w:rsidRPr="009846EA">
        <w:rPr>
          <w:bCs/>
          <w:color w:val="000000"/>
          <w:sz w:val="22"/>
          <w:szCs w:val="22"/>
          <w:lang w:val="sv-SE"/>
        </w:rPr>
        <w:t xml:space="preserve"> </w:t>
      </w:r>
      <w:proofErr w:type="spellStart"/>
      <w:r w:rsidRPr="009846EA">
        <w:rPr>
          <w:bCs/>
          <w:color w:val="000000"/>
          <w:sz w:val="22"/>
          <w:szCs w:val="22"/>
          <w:lang w:val="sv-SE"/>
        </w:rPr>
        <w:t>respect</w:t>
      </w:r>
      <w:proofErr w:type="spellEnd"/>
      <w:r w:rsidRPr="009846EA">
        <w:rPr>
          <w:bCs/>
          <w:color w:val="000000"/>
          <w:sz w:val="22"/>
          <w:szCs w:val="22"/>
          <w:lang w:val="sv-SE"/>
        </w:rPr>
        <w:t xml:space="preserve"> to road </w:t>
      </w:r>
      <w:proofErr w:type="spellStart"/>
      <w:r w:rsidRPr="009846EA">
        <w:rPr>
          <w:bCs/>
          <w:color w:val="000000"/>
          <w:sz w:val="22"/>
          <w:szCs w:val="22"/>
          <w:lang w:val="sv-SE"/>
        </w:rPr>
        <w:t>investments</w:t>
      </w:r>
      <w:proofErr w:type="spellEnd"/>
      <w:r w:rsidRPr="009846EA">
        <w:rPr>
          <w:bCs/>
          <w:color w:val="000000"/>
          <w:sz w:val="22"/>
          <w:szCs w:val="22"/>
          <w:lang w:val="sv-SE"/>
        </w:rPr>
        <w:t>, F</w:t>
      </w:r>
      <w:r w:rsidR="007E4E6E">
        <w:rPr>
          <w:bCs/>
          <w:color w:val="000000"/>
          <w:sz w:val="22"/>
          <w:szCs w:val="22"/>
          <w:lang w:val="sv-SE"/>
        </w:rPr>
        <w:t xml:space="preserve">orest Policy and </w:t>
      </w:r>
      <w:proofErr w:type="spellStart"/>
      <w:r w:rsidR="007E4E6E">
        <w:rPr>
          <w:bCs/>
          <w:color w:val="000000"/>
          <w:sz w:val="22"/>
          <w:szCs w:val="22"/>
          <w:lang w:val="sv-SE"/>
        </w:rPr>
        <w:t>Economics</w:t>
      </w:r>
      <w:proofErr w:type="spellEnd"/>
      <w:r w:rsidRPr="009846EA">
        <w:rPr>
          <w:bCs/>
          <w:color w:val="000000"/>
          <w:sz w:val="22"/>
          <w:szCs w:val="22"/>
          <w:lang w:val="sv-SE"/>
        </w:rPr>
        <w:t>, 7</w:t>
      </w:r>
      <w:r w:rsidR="007E4E6E">
        <w:rPr>
          <w:bCs/>
          <w:color w:val="000000"/>
          <w:sz w:val="22"/>
          <w:szCs w:val="22"/>
          <w:lang w:val="sv-SE"/>
        </w:rPr>
        <w:t>(3) (2005)</w:t>
      </w:r>
      <w:r w:rsidRPr="009846EA">
        <w:rPr>
          <w:bCs/>
          <w:color w:val="000000"/>
          <w:sz w:val="22"/>
          <w:szCs w:val="22"/>
          <w:lang w:val="sv-SE"/>
        </w:rPr>
        <w:t xml:space="preserve"> 369-379</w:t>
      </w:r>
      <w:r w:rsidR="00672AD6">
        <w:rPr>
          <w:bCs/>
          <w:color w:val="000000"/>
          <w:sz w:val="22"/>
          <w:szCs w:val="22"/>
          <w:lang w:val="sv-SE"/>
        </w:rPr>
        <w:t xml:space="preserve"> </w:t>
      </w:r>
      <w:hyperlink r:id="rId99" w:history="1">
        <w:r w:rsidRPr="009846EA">
          <w:rPr>
            <w:rStyle w:val="Hyperlnk"/>
            <w:bCs/>
            <w:sz w:val="22"/>
            <w:szCs w:val="22"/>
            <w:lang w:val="sv-SE"/>
          </w:rPr>
          <w:t>http://dx.doi.org/10.1016/j.forpol.2003.07.004</w:t>
        </w:r>
      </w:hyperlink>
      <w:bookmarkEnd w:id="0"/>
    </w:p>
    <w:sectPr w:rsidR="009846EA" w:rsidRPr="009846EA" w:rsidSect="00040A1C">
      <w:type w:val="continuous"/>
      <w:pgSz w:w="11909" w:h="16834" w:code="9"/>
      <w:pgMar w:top="1644" w:right="1077" w:bottom="1644" w:left="1077" w:header="284" w:footer="720" w:gutter="0"/>
      <w:cols w:space="34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8E1" w:rsidRDefault="005D48E1">
      <w:r>
        <w:separator/>
      </w:r>
    </w:p>
  </w:endnote>
  <w:endnote w:type="continuationSeparator" w:id="0">
    <w:p w:rsidR="005D48E1" w:rsidRDefault="005D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3B3CBFF-2AE4-495E-BAA2-3396D58B61CE}"/>
    <w:embedBold r:id="rId2" w:fontKey="{00CD9297-9CD6-4208-9CB5-DFA25099A407}"/>
    <w:embedItalic r:id="rId3" w:fontKey="{3E4EAADD-9659-40C4-8543-C1DC2AA9D810}"/>
  </w:font>
  <w:font w:name="Nazanin">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Times New Roman"/>
    <w:panose1 w:val="020B0502050101010101"/>
    <w:charset w:val="B1"/>
    <w:family w:val="auto"/>
    <w:pitch w:val="variable"/>
    <w:sig w:usb0="00000800" w:usb1="0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 w:name="NimbusRomNo9L-Regu">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 Nazanin">
    <w:altName w:val="Courier New"/>
    <w:charset w:val="B2"/>
    <w:family w:val="auto"/>
    <w:pitch w:val="variable"/>
    <w:sig w:usb0="00002000" w:usb1="80000000" w:usb2="00000008" w:usb3="00000000" w:csb0="00000040"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FC" w:rsidRDefault="00096101">
    <w:pPr>
      <w:pStyle w:val="Sidfot"/>
      <w:framePr w:wrap="around" w:vAnchor="text" w:hAnchor="margin" w:xAlign="center" w:y="1"/>
      <w:rPr>
        <w:rStyle w:val="Sidnummer"/>
      </w:rPr>
    </w:pPr>
    <w:r>
      <w:rPr>
        <w:rStyle w:val="Sidnummer"/>
      </w:rPr>
      <w:fldChar w:fldCharType="begin"/>
    </w:r>
    <w:r w:rsidR="003B43FC">
      <w:rPr>
        <w:rStyle w:val="Sidnummer"/>
      </w:rPr>
      <w:instrText xml:space="preserve">PAGE  </w:instrText>
    </w:r>
    <w:r>
      <w:rPr>
        <w:rStyle w:val="Sidnummer"/>
      </w:rPr>
      <w:fldChar w:fldCharType="end"/>
    </w:r>
  </w:p>
  <w:p w:rsidR="003B43FC" w:rsidRDefault="003B43FC">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962" w:rsidRDefault="00120962">
    <w:pPr>
      <w:pStyle w:val="Sidfot"/>
      <w:jc w:val="center"/>
    </w:pPr>
    <w:r>
      <w:fldChar w:fldCharType="begin"/>
    </w:r>
    <w:r>
      <w:instrText xml:space="preserve"> PAGE   \* MERGEFORMAT </w:instrText>
    </w:r>
    <w:r>
      <w:fldChar w:fldCharType="separate"/>
    </w:r>
    <w:r w:rsidR="004A5F4C">
      <w:rPr>
        <w:noProof/>
      </w:rPr>
      <w:t>6</w:t>
    </w:r>
    <w:r>
      <w:rPr>
        <w:noProof/>
      </w:rPr>
      <w:fldChar w:fldCharType="end"/>
    </w:r>
  </w:p>
  <w:p w:rsidR="00120962" w:rsidRDefault="00120962">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1A" w:rsidRDefault="00C20C1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8E1" w:rsidRDefault="005D48E1">
      <w:r>
        <w:separator/>
      </w:r>
    </w:p>
  </w:footnote>
  <w:footnote w:type="continuationSeparator" w:id="0">
    <w:p w:rsidR="005D48E1" w:rsidRDefault="005D4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1A" w:rsidRDefault="00C20C1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5529" w:type="dxa"/>
      <w:tblInd w:w="-1194" w:type="dxa"/>
      <w:tblLayout w:type="fixed"/>
      <w:tblLook w:val="04A0" w:firstRow="1" w:lastRow="0" w:firstColumn="1" w:lastColumn="0" w:noHBand="0" w:noVBand="1"/>
    </w:tblPr>
    <w:tblGrid>
      <w:gridCol w:w="284"/>
      <w:gridCol w:w="11766"/>
      <w:gridCol w:w="3479"/>
    </w:tblGrid>
    <w:tr w:rsidR="0056735A" w:rsidRPr="00EA0B2E" w:rsidTr="001B0B42">
      <w:tc>
        <w:tcPr>
          <w:tcW w:w="284" w:type="dxa"/>
          <w:vAlign w:val="center"/>
        </w:tcPr>
        <w:p w:rsidR="0056735A" w:rsidRPr="00EA0B2E" w:rsidRDefault="0056735A" w:rsidP="001B0B42">
          <w:pPr>
            <w:pStyle w:val="Sidhuvud"/>
            <w:bidi/>
            <w:spacing w:after="0"/>
            <w:rPr>
              <w:rFonts w:cs="B Nazanin"/>
              <w:sz w:val="14"/>
              <w:szCs w:val="14"/>
              <w:rtl/>
              <w:lang w:bidi="fa-IR"/>
            </w:rPr>
          </w:pPr>
        </w:p>
      </w:tc>
      <w:tc>
        <w:tcPr>
          <w:tcW w:w="11766" w:type="dxa"/>
          <w:vAlign w:val="center"/>
        </w:tcPr>
        <w:p w:rsidR="0056735A" w:rsidRPr="004B4C76" w:rsidRDefault="004534A7" w:rsidP="0056735A">
          <w:pPr>
            <w:pStyle w:val="Sidhuvud"/>
            <w:bidi/>
            <w:spacing w:after="0"/>
            <w:jc w:val="center"/>
            <w:rPr>
              <w:rFonts w:cs="B Nazanin"/>
              <w:color w:val="000000"/>
              <w:sz w:val="28"/>
              <w:szCs w:val="28"/>
              <w:rtl/>
              <w:lang w:bidi="fa-IR"/>
            </w:rPr>
          </w:pPr>
          <w:r>
            <w:rPr>
              <w:rFonts w:cs="B Nazanin"/>
              <w:color w:val="000000"/>
              <w:sz w:val="28"/>
              <w:szCs w:val="28"/>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516.45pt;height:133.9pt">
                <v:imagedata r:id="rId1" o:title="هدر مقاله 4"/>
              </v:shape>
            </w:pict>
          </w:r>
        </w:p>
      </w:tc>
      <w:tc>
        <w:tcPr>
          <w:tcW w:w="3479" w:type="dxa"/>
          <w:vAlign w:val="center"/>
        </w:tcPr>
        <w:p w:rsidR="0056735A" w:rsidRPr="00EA0B2E" w:rsidRDefault="0056735A" w:rsidP="0056735A">
          <w:pPr>
            <w:pStyle w:val="Sidhuvud"/>
            <w:bidi/>
            <w:spacing w:after="0"/>
            <w:jc w:val="center"/>
            <w:rPr>
              <w:rFonts w:cs="B Nazanin"/>
              <w:sz w:val="14"/>
              <w:szCs w:val="14"/>
              <w:rtl/>
              <w:lang w:bidi="fa-IR"/>
            </w:rPr>
          </w:pPr>
        </w:p>
      </w:tc>
    </w:tr>
  </w:tbl>
  <w:p w:rsidR="00040A1C" w:rsidRPr="0056735A" w:rsidRDefault="00040A1C" w:rsidP="003F5AB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1A" w:rsidRDefault="00C20C1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Rubrik1"/>
      <w:lvlText w:val="%1."/>
      <w:legacy w:legacy="1" w:legacySpace="144" w:legacyIndent="0"/>
      <w:lvlJc w:val="left"/>
    </w:lvl>
    <w:lvl w:ilvl="1">
      <w:start w:val="1"/>
      <w:numFmt w:val="decimal"/>
      <w:pStyle w:val="Rubrik2"/>
      <w:lvlText w:val="%1.%2"/>
      <w:legacy w:legacy="1" w:legacySpace="144" w:legacyIndent="0"/>
      <w:lvlJc w:val="left"/>
    </w:lvl>
    <w:lvl w:ilvl="2">
      <w:start w:val="1"/>
      <w:numFmt w:val="decimal"/>
      <w:pStyle w:val="Rubrik3"/>
      <w:lvlText w:val="%1.%2.%3"/>
      <w:legacy w:legacy="1" w:legacySpace="144" w:legacyIndent="0"/>
      <w:lvlJc w:val="left"/>
    </w:lvl>
    <w:lvl w:ilvl="3">
      <w:start w:val="1"/>
      <w:numFmt w:val="decimal"/>
      <w:pStyle w:val="Rubrik4"/>
      <w:lvlText w:val="%1.%2.%3.%4"/>
      <w:legacy w:legacy="1" w:legacySpace="144" w:legacyIndent="0"/>
      <w:lvlJc w:val="left"/>
    </w:lvl>
    <w:lvl w:ilvl="4">
      <w:start w:val="1"/>
      <w:numFmt w:val="decimal"/>
      <w:pStyle w:val="Rubrik5"/>
      <w:lvlText w:val="%1.%2.%3.%4.%5"/>
      <w:legacy w:legacy="1" w:legacySpace="144" w:legacyIndent="0"/>
      <w:lvlJc w:val="left"/>
    </w:lvl>
    <w:lvl w:ilvl="5">
      <w:start w:val="1"/>
      <w:numFmt w:val="decimal"/>
      <w:pStyle w:val="Rubrik6"/>
      <w:lvlText w:val="%1.%2.%3.%4.%5.%6"/>
      <w:legacy w:legacy="1" w:legacySpace="144" w:legacyIndent="0"/>
      <w:lvlJc w:val="left"/>
    </w:lvl>
    <w:lvl w:ilvl="6">
      <w:start w:val="1"/>
      <w:numFmt w:val="decimal"/>
      <w:pStyle w:val="Rubrik7"/>
      <w:lvlText w:val="%1.%2.%3.%4.%5.%6.%7"/>
      <w:legacy w:legacy="1" w:legacySpace="144" w:legacyIndent="0"/>
      <w:lvlJc w:val="left"/>
    </w:lvl>
    <w:lvl w:ilvl="7">
      <w:start w:val="1"/>
      <w:numFmt w:val="decimal"/>
      <w:pStyle w:val="Rubrik8"/>
      <w:lvlText w:val="%1.%2.%3.%4.%5.%6.%7.%8"/>
      <w:legacy w:legacy="1" w:legacySpace="144" w:legacyIndent="0"/>
      <w:lvlJc w:val="left"/>
    </w:lvl>
    <w:lvl w:ilvl="8">
      <w:start w:val="1"/>
      <w:numFmt w:val="decimal"/>
      <w:pStyle w:val="Rubrik9"/>
      <w:lvlText w:val="%1.%2.%3.%4.%5.%6.%7.%8.%9"/>
      <w:legacy w:legacy="1" w:legacySpace="144" w:legacyIndent="0"/>
      <w:lvlJc w:val="left"/>
    </w:lvl>
  </w:abstractNum>
  <w:abstractNum w:abstractNumId="1" w15:restartNumberingAfterBreak="0">
    <w:nsid w:val="02F04DF0"/>
    <w:multiLevelType w:val="hybridMultilevel"/>
    <w:tmpl w:val="F56485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8997E52"/>
    <w:multiLevelType w:val="hybridMultilevel"/>
    <w:tmpl w:val="9FB0BCC2"/>
    <w:lvl w:ilvl="0" w:tplc="092A025A">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52AE36E4"/>
    <w:multiLevelType w:val="multilevel"/>
    <w:tmpl w:val="04090021"/>
    <w:styleLink w:val="a"/>
    <w:lvl w:ilvl="0">
      <w:start w:val="1"/>
      <w:numFmt w:val="decimalFullWidth"/>
      <w:lvlText w:val="%1-"/>
      <w:lvlJc w:val="center"/>
      <w:pPr>
        <w:tabs>
          <w:tab w:val="num" w:pos="360"/>
        </w:tabs>
        <w:ind w:left="360" w:hanging="360"/>
      </w:pPr>
      <w:rPr>
        <w:rFonts w:cs="Nazanin" w:hint="default"/>
        <w:b w:val="0"/>
        <w:bCs w:val="0"/>
        <w:i w:val="0"/>
        <w:iCs w:val="0"/>
        <w:color w:val="auto"/>
        <w:sz w:val="24"/>
        <w:szCs w:val="24"/>
      </w:rPr>
    </w:lvl>
    <w:lvl w:ilvl="1">
      <w:start w:val="1"/>
      <w:numFmt w:val="decimal"/>
      <w:lvlText w:val="%1-%2-"/>
      <w:lvlJc w:val="center"/>
      <w:pPr>
        <w:tabs>
          <w:tab w:val="num" w:pos="720"/>
        </w:tabs>
        <w:ind w:left="720" w:hanging="360"/>
      </w:pPr>
    </w:lvl>
    <w:lvl w:ilvl="2">
      <w:start w:val="1"/>
      <w:numFmt w:val="arabicAlpha"/>
      <w:lvlText w:val="%1-%2-%3-"/>
      <w:lvlJc w:val="center"/>
      <w:pPr>
        <w:tabs>
          <w:tab w:val="num" w:pos="1080"/>
        </w:tabs>
        <w:ind w:left="1080" w:hanging="360"/>
      </w:pPr>
    </w:lvl>
    <w:lvl w:ilvl="3">
      <w:start w:val="1"/>
      <w:numFmt w:val="decimal"/>
      <w:lvlText w:val="%1-%2-%3-%4-"/>
      <w:lvlJc w:val="center"/>
      <w:pPr>
        <w:tabs>
          <w:tab w:val="num" w:pos="1440"/>
        </w:tabs>
        <w:ind w:left="1440" w:hanging="360"/>
      </w:pPr>
    </w:lvl>
    <w:lvl w:ilvl="4">
      <w:start w:val="1"/>
      <w:numFmt w:val="arabicAlpha"/>
      <w:lvlText w:val="%1-%2-%3-%4-%5-"/>
      <w:lvlJc w:val="center"/>
      <w:pPr>
        <w:tabs>
          <w:tab w:val="num" w:pos="1800"/>
        </w:tabs>
        <w:ind w:left="1800" w:hanging="360"/>
      </w:pPr>
    </w:lvl>
    <w:lvl w:ilvl="5">
      <w:start w:val="1"/>
      <w:numFmt w:val="decimal"/>
      <w:lvlText w:val="%1-%2-%3-%4-%5-%6-"/>
      <w:lvlJc w:val="center"/>
      <w:pPr>
        <w:tabs>
          <w:tab w:val="num" w:pos="2160"/>
        </w:tabs>
        <w:ind w:left="2160" w:hanging="360"/>
      </w:pPr>
    </w:lvl>
    <w:lvl w:ilvl="6">
      <w:start w:val="1"/>
      <w:numFmt w:val="arabicAlpha"/>
      <w:lvlText w:val="%1-%2-%3-%4-%5-%6-%7-"/>
      <w:lvlJc w:val="center"/>
      <w:pPr>
        <w:tabs>
          <w:tab w:val="num" w:pos="2520"/>
        </w:tabs>
        <w:ind w:left="2520" w:hanging="360"/>
      </w:pPr>
    </w:lvl>
    <w:lvl w:ilvl="7">
      <w:start w:val="1"/>
      <w:numFmt w:val="decimal"/>
      <w:lvlText w:val="%1-%2-%3-%4-%5-%6-%7-%8-"/>
      <w:lvlJc w:val="center"/>
      <w:pPr>
        <w:tabs>
          <w:tab w:val="num" w:pos="2880"/>
        </w:tabs>
        <w:ind w:left="2880" w:hanging="360"/>
      </w:pPr>
    </w:lvl>
    <w:lvl w:ilvl="8">
      <w:start w:val="1"/>
      <w:numFmt w:val="arabicAlpha"/>
      <w:lvlText w:val="%1-%2-%3-%4-%5-%6-%7-%8-%9-"/>
      <w:lvlJc w:val="center"/>
      <w:pPr>
        <w:tabs>
          <w:tab w:val="num" w:pos="3240"/>
        </w:tabs>
        <w:ind w:left="3240" w:hanging="360"/>
      </w:pPr>
    </w:lvl>
  </w:abstractNum>
  <w:abstractNum w:abstractNumId="4" w15:restartNumberingAfterBreak="0">
    <w:nsid w:val="532D2139"/>
    <w:multiLevelType w:val="hybridMultilevel"/>
    <w:tmpl w:val="CCD0D6E0"/>
    <w:lvl w:ilvl="0" w:tplc="CDD4E4DC">
      <w:start w:val="1"/>
      <w:numFmt w:val="decimal"/>
      <w:lvlText w:val="(%1)"/>
      <w:lvlJc w:val="left"/>
      <w:pPr>
        <w:ind w:left="1080" w:hanging="72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5A68B2"/>
    <w:multiLevelType w:val="multilevel"/>
    <w:tmpl w:val="0409001D"/>
    <w:styleLink w:val="Style1"/>
    <w:lvl w:ilvl="0">
      <w:start w:val="1"/>
      <w:numFmt w:val="decimalFullWidth"/>
      <w:lvlText w:val="%1)"/>
      <w:lvlJc w:val="left"/>
      <w:pPr>
        <w:tabs>
          <w:tab w:val="num" w:pos="360"/>
        </w:tabs>
        <w:ind w:left="360" w:hanging="360"/>
      </w:pPr>
      <w:rPr>
        <w:rFonts w:ascii="Nazanin" w:eastAsia="Nazanin" w:hAnsi="Nazanin" w:cs="Nazanin"/>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abstractNumId w:val="0"/>
  </w:num>
  <w:num w:numId="2">
    <w:abstractNumId w:val="6"/>
  </w:num>
  <w:num w:numId="3">
    <w:abstractNumId w:val="3"/>
  </w:num>
  <w:num w:numId="4">
    <w:abstractNumId w:val="5"/>
  </w:num>
  <w:num w:numId="5">
    <w:abstractNumId w:val="2"/>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9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399A"/>
    <w:rsid w:val="00004246"/>
    <w:rsid w:val="00013FF5"/>
    <w:rsid w:val="00015DD7"/>
    <w:rsid w:val="00024BA4"/>
    <w:rsid w:val="00040A1C"/>
    <w:rsid w:val="00046246"/>
    <w:rsid w:val="000616BA"/>
    <w:rsid w:val="00071855"/>
    <w:rsid w:val="0007265C"/>
    <w:rsid w:val="000726C2"/>
    <w:rsid w:val="00073E86"/>
    <w:rsid w:val="00080819"/>
    <w:rsid w:val="00091F31"/>
    <w:rsid w:val="0009271F"/>
    <w:rsid w:val="00096101"/>
    <w:rsid w:val="00096941"/>
    <w:rsid w:val="000A04FE"/>
    <w:rsid w:val="000B03F3"/>
    <w:rsid w:val="000D31F6"/>
    <w:rsid w:val="000E3188"/>
    <w:rsid w:val="000F1351"/>
    <w:rsid w:val="000F2DE6"/>
    <w:rsid w:val="000F5D08"/>
    <w:rsid w:val="00103502"/>
    <w:rsid w:val="00111944"/>
    <w:rsid w:val="00120962"/>
    <w:rsid w:val="00120F17"/>
    <w:rsid w:val="00126C71"/>
    <w:rsid w:val="001324ED"/>
    <w:rsid w:val="00143047"/>
    <w:rsid w:val="001520DB"/>
    <w:rsid w:val="00156CC1"/>
    <w:rsid w:val="00174F61"/>
    <w:rsid w:val="001752DF"/>
    <w:rsid w:val="00185FFD"/>
    <w:rsid w:val="00186B22"/>
    <w:rsid w:val="00187BAC"/>
    <w:rsid w:val="00193177"/>
    <w:rsid w:val="001B0B42"/>
    <w:rsid w:val="001C27C7"/>
    <w:rsid w:val="001E5D78"/>
    <w:rsid w:val="001F6CB0"/>
    <w:rsid w:val="002040B1"/>
    <w:rsid w:val="00214C50"/>
    <w:rsid w:val="002243DC"/>
    <w:rsid w:val="00242EC1"/>
    <w:rsid w:val="00242FF7"/>
    <w:rsid w:val="002446EA"/>
    <w:rsid w:val="00252F73"/>
    <w:rsid w:val="00256D69"/>
    <w:rsid w:val="002574A9"/>
    <w:rsid w:val="0027197C"/>
    <w:rsid w:val="0027329D"/>
    <w:rsid w:val="00275517"/>
    <w:rsid w:val="002915C0"/>
    <w:rsid w:val="0029685C"/>
    <w:rsid w:val="0029762B"/>
    <w:rsid w:val="002A6D0B"/>
    <w:rsid w:val="002B4D78"/>
    <w:rsid w:val="002B605A"/>
    <w:rsid w:val="002D0B2F"/>
    <w:rsid w:val="002D71B8"/>
    <w:rsid w:val="002E4F22"/>
    <w:rsid w:val="002E6511"/>
    <w:rsid w:val="00300076"/>
    <w:rsid w:val="00305FE0"/>
    <w:rsid w:val="003148EB"/>
    <w:rsid w:val="00316136"/>
    <w:rsid w:val="00320482"/>
    <w:rsid w:val="003249B9"/>
    <w:rsid w:val="00324D55"/>
    <w:rsid w:val="003429E1"/>
    <w:rsid w:val="00352064"/>
    <w:rsid w:val="00357443"/>
    <w:rsid w:val="00366443"/>
    <w:rsid w:val="003729B6"/>
    <w:rsid w:val="00374B3B"/>
    <w:rsid w:val="003842F2"/>
    <w:rsid w:val="003855FC"/>
    <w:rsid w:val="003B43FC"/>
    <w:rsid w:val="003B6B42"/>
    <w:rsid w:val="003B7D7E"/>
    <w:rsid w:val="003C2002"/>
    <w:rsid w:val="003C3C39"/>
    <w:rsid w:val="003D67FC"/>
    <w:rsid w:val="003E4184"/>
    <w:rsid w:val="003E4F70"/>
    <w:rsid w:val="003F3C29"/>
    <w:rsid w:val="003F530E"/>
    <w:rsid w:val="003F5AB3"/>
    <w:rsid w:val="00420777"/>
    <w:rsid w:val="0043203E"/>
    <w:rsid w:val="00432261"/>
    <w:rsid w:val="0043475C"/>
    <w:rsid w:val="0043681F"/>
    <w:rsid w:val="00441561"/>
    <w:rsid w:val="004534A7"/>
    <w:rsid w:val="00481A80"/>
    <w:rsid w:val="00481C70"/>
    <w:rsid w:val="0048536F"/>
    <w:rsid w:val="00492529"/>
    <w:rsid w:val="004A5F4C"/>
    <w:rsid w:val="004B4C76"/>
    <w:rsid w:val="004C4772"/>
    <w:rsid w:val="004C5A29"/>
    <w:rsid w:val="004E7A5E"/>
    <w:rsid w:val="004F0918"/>
    <w:rsid w:val="0050073D"/>
    <w:rsid w:val="005020FF"/>
    <w:rsid w:val="00506BB1"/>
    <w:rsid w:val="0051592B"/>
    <w:rsid w:val="005305C5"/>
    <w:rsid w:val="0056735A"/>
    <w:rsid w:val="0058605D"/>
    <w:rsid w:val="005A3675"/>
    <w:rsid w:val="005A394A"/>
    <w:rsid w:val="005C16B1"/>
    <w:rsid w:val="005D3999"/>
    <w:rsid w:val="005D48E1"/>
    <w:rsid w:val="005E21EE"/>
    <w:rsid w:val="005F04FC"/>
    <w:rsid w:val="005F1BD9"/>
    <w:rsid w:val="005F22F9"/>
    <w:rsid w:val="005F7047"/>
    <w:rsid w:val="00607BA6"/>
    <w:rsid w:val="0061293D"/>
    <w:rsid w:val="00620BD5"/>
    <w:rsid w:val="0063770C"/>
    <w:rsid w:val="00652A07"/>
    <w:rsid w:val="00672AD6"/>
    <w:rsid w:val="006768CE"/>
    <w:rsid w:val="0067699D"/>
    <w:rsid w:val="006853FD"/>
    <w:rsid w:val="00685CC2"/>
    <w:rsid w:val="00692301"/>
    <w:rsid w:val="006962B9"/>
    <w:rsid w:val="006A7787"/>
    <w:rsid w:val="006B6BAB"/>
    <w:rsid w:val="006B79E6"/>
    <w:rsid w:val="006C4364"/>
    <w:rsid w:val="006D5737"/>
    <w:rsid w:val="006E5FED"/>
    <w:rsid w:val="006F1A00"/>
    <w:rsid w:val="006F3D8A"/>
    <w:rsid w:val="006F7F44"/>
    <w:rsid w:val="00707B0C"/>
    <w:rsid w:val="00714D5A"/>
    <w:rsid w:val="00717127"/>
    <w:rsid w:val="00724641"/>
    <w:rsid w:val="007256D7"/>
    <w:rsid w:val="007515AB"/>
    <w:rsid w:val="00751CEC"/>
    <w:rsid w:val="00753473"/>
    <w:rsid w:val="00757F66"/>
    <w:rsid w:val="00761DCF"/>
    <w:rsid w:val="0077037B"/>
    <w:rsid w:val="007753B7"/>
    <w:rsid w:val="00782D7D"/>
    <w:rsid w:val="00796999"/>
    <w:rsid w:val="007975A2"/>
    <w:rsid w:val="00797BFF"/>
    <w:rsid w:val="007A581F"/>
    <w:rsid w:val="007C78E1"/>
    <w:rsid w:val="007E499E"/>
    <w:rsid w:val="007E4BDA"/>
    <w:rsid w:val="007E4E6E"/>
    <w:rsid w:val="007E512C"/>
    <w:rsid w:val="007F0DE3"/>
    <w:rsid w:val="007F35E7"/>
    <w:rsid w:val="00815B52"/>
    <w:rsid w:val="00825C73"/>
    <w:rsid w:val="00833307"/>
    <w:rsid w:val="0084080A"/>
    <w:rsid w:val="008433BD"/>
    <w:rsid w:val="00860868"/>
    <w:rsid w:val="0086360C"/>
    <w:rsid w:val="008675CC"/>
    <w:rsid w:val="00867D2C"/>
    <w:rsid w:val="00870C2B"/>
    <w:rsid w:val="00896E57"/>
    <w:rsid w:val="008A02D1"/>
    <w:rsid w:val="008A4D6F"/>
    <w:rsid w:val="008B257B"/>
    <w:rsid w:val="008B31E6"/>
    <w:rsid w:val="008E0EC4"/>
    <w:rsid w:val="008F59E9"/>
    <w:rsid w:val="008F787A"/>
    <w:rsid w:val="00906AF5"/>
    <w:rsid w:val="0091279D"/>
    <w:rsid w:val="009138F1"/>
    <w:rsid w:val="009154A3"/>
    <w:rsid w:val="0092560E"/>
    <w:rsid w:val="00931003"/>
    <w:rsid w:val="00936466"/>
    <w:rsid w:val="00940657"/>
    <w:rsid w:val="009417F2"/>
    <w:rsid w:val="00946EC2"/>
    <w:rsid w:val="00950B70"/>
    <w:rsid w:val="009514A7"/>
    <w:rsid w:val="00952701"/>
    <w:rsid w:val="0095386E"/>
    <w:rsid w:val="00954D97"/>
    <w:rsid w:val="00960E72"/>
    <w:rsid w:val="00982078"/>
    <w:rsid w:val="009846EA"/>
    <w:rsid w:val="00984ECD"/>
    <w:rsid w:val="00985D80"/>
    <w:rsid w:val="00987760"/>
    <w:rsid w:val="00991F0A"/>
    <w:rsid w:val="009938FE"/>
    <w:rsid w:val="00996B97"/>
    <w:rsid w:val="00996F37"/>
    <w:rsid w:val="009A149E"/>
    <w:rsid w:val="009B4A26"/>
    <w:rsid w:val="009B54E6"/>
    <w:rsid w:val="009C0A18"/>
    <w:rsid w:val="009C23E4"/>
    <w:rsid w:val="009E175D"/>
    <w:rsid w:val="009E2D6C"/>
    <w:rsid w:val="009E49E9"/>
    <w:rsid w:val="009F6C9C"/>
    <w:rsid w:val="00A13400"/>
    <w:rsid w:val="00A20635"/>
    <w:rsid w:val="00A31E0B"/>
    <w:rsid w:val="00A361CC"/>
    <w:rsid w:val="00A36E24"/>
    <w:rsid w:val="00A41018"/>
    <w:rsid w:val="00A43013"/>
    <w:rsid w:val="00A437EE"/>
    <w:rsid w:val="00A43E14"/>
    <w:rsid w:val="00A46D38"/>
    <w:rsid w:val="00A47EC4"/>
    <w:rsid w:val="00A53105"/>
    <w:rsid w:val="00A533E5"/>
    <w:rsid w:val="00A564BF"/>
    <w:rsid w:val="00A614FB"/>
    <w:rsid w:val="00A70D21"/>
    <w:rsid w:val="00A77A51"/>
    <w:rsid w:val="00A80D4E"/>
    <w:rsid w:val="00A96B3F"/>
    <w:rsid w:val="00AA3886"/>
    <w:rsid w:val="00AD1783"/>
    <w:rsid w:val="00AF3762"/>
    <w:rsid w:val="00AF4CF9"/>
    <w:rsid w:val="00AF500D"/>
    <w:rsid w:val="00AF68BB"/>
    <w:rsid w:val="00B04693"/>
    <w:rsid w:val="00B114CD"/>
    <w:rsid w:val="00B20F19"/>
    <w:rsid w:val="00B23896"/>
    <w:rsid w:val="00B25B53"/>
    <w:rsid w:val="00B307A3"/>
    <w:rsid w:val="00B342CB"/>
    <w:rsid w:val="00B53C70"/>
    <w:rsid w:val="00B53C89"/>
    <w:rsid w:val="00B61C6D"/>
    <w:rsid w:val="00B703C1"/>
    <w:rsid w:val="00B70446"/>
    <w:rsid w:val="00B829C8"/>
    <w:rsid w:val="00B83167"/>
    <w:rsid w:val="00B86BC8"/>
    <w:rsid w:val="00B97E7B"/>
    <w:rsid w:val="00BA325F"/>
    <w:rsid w:val="00BA7193"/>
    <w:rsid w:val="00BC0F26"/>
    <w:rsid w:val="00BD68E6"/>
    <w:rsid w:val="00BE34A0"/>
    <w:rsid w:val="00BE42E6"/>
    <w:rsid w:val="00BE47DB"/>
    <w:rsid w:val="00BF7DE9"/>
    <w:rsid w:val="00C10730"/>
    <w:rsid w:val="00C11E91"/>
    <w:rsid w:val="00C20C1A"/>
    <w:rsid w:val="00C241A5"/>
    <w:rsid w:val="00C31B1C"/>
    <w:rsid w:val="00C323AD"/>
    <w:rsid w:val="00C3552C"/>
    <w:rsid w:val="00C406BA"/>
    <w:rsid w:val="00C42D69"/>
    <w:rsid w:val="00C43ED7"/>
    <w:rsid w:val="00C4765A"/>
    <w:rsid w:val="00C56107"/>
    <w:rsid w:val="00C61118"/>
    <w:rsid w:val="00C646A4"/>
    <w:rsid w:val="00C75BC3"/>
    <w:rsid w:val="00C8290F"/>
    <w:rsid w:val="00C86FCF"/>
    <w:rsid w:val="00C87DB5"/>
    <w:rsid w:val="00C92FEE"/>
    <w:rsid w:val="00CA072A"/>
    <w:rsid w:val="00CA5A7E"/>
    <w:rsid w:val="00CA749A"/>
    <w:rsid w:val="00CA7EED"/>
    <w:rsid w:val="00CC6075"/>
    <w:rsid w:val="00CD2A89"/>
    <w:rsid w:val="00CD4A28"/>
    <w:rsid w:val="00CD78BD"/>
    <w:rsid w:val="00CE6D42"/>
    <w:rsid w:val="00CF3B30"/>
    <w:rsid w:val="00D05FE4"/>
    <w:rsid w:val="00D11E78"/>
    <w:rsid w:val="00D353D8"/>
    <w:rsid w:val="00D356AA"/>
    <w:rsid w:val="00D364B2"/>
    <w:rsid w:val="00D37211"/>
    <w:rsid w:val="00D37759"/>
    <w:rsid w:val="00D5399A"/>
    <w:rsid w:val="00D62933"/>
    <w:rsid w:val="00D63896"/>
    <w:rsid w:val="00D725D6"/>
    <w:rsid w:val="00D76A1A"/>
    <w:rsid w:val="00D8674E"/>
    <w:rsid w:val="00D93BCE"/>
    <w:rsid w:val="00DA3E1F"/>
    <w:rsid w:val="00DB5203"/>
    <w:rsid w:val="00DC24D8"/>
    <w:rsid w:val="00DC4C83"/>
    <w:rsid w:val="00DE14AB"/>
    <w:rsid w:val="00DE1A0A"/>
    <w:rsid w:val="00DE7896"/>
    <w:rsid w:val="00DF5AEF"/>
    <w:rsid w:val="00DF7EF9"/>
    <w:rsid w:val="00E02220"/>
    <w:rsid w:val="00E07002"/>
    <w:rsid w:val="00E34A48"/>
    <w:rsid w:val="00E4009C"/>
    <w:rsid w:val="00E473D1"/>
    <w:rsid w:val="00E723FF"/>
    <w:rsid w:val="00E762CA"/>
    <w:rsid w:val="00E8237D"/>
    <w:rsid w:val="00E83770"/>
    <w:rsid w:val="00E872D7"/>
    <w:rsid w:val="00E92B4B"/>
    <w:rsid w:val="00E9564D"/>
    <w:rsid w:val="00EA0B2E"/>
    <w:rsid w:val="00EA0D44"/>
    <w:rsid w:val="00EA415C"/>
    <w:rsid w:val="00EB03D0"/>
    <w:rsid w:val="00EB3092"/>
    <w:rsid w:val="00EB48F9"/>
    <w:rsid w:val="00EB6391"/>
    <w:rsid w:val="00EC156E"/>
    <w:rsid w:val="00EC2F07"/>
    <w:rsid w:val="00EC32B8"/>
    <w:rsid w:val="00EE29DA"/>
    <w:rsid w:val="00EE2ABC"/>
    <w:rsid w:val="00F01C49"/>
    <w:rsid w:val="00F07325"/>
    <w:rsid w:val="00F20C11"/>
    <w:rsid w:val="00F24BD9"/>
    <w:rsid w:val="00F31951"/>
    <w:rsid w:val="00F37829"/>
    <w:rsid w:val="00F40D1D"/>
    <w:rsid w:val="00F41828"/>
    <w:rsid w:val="00F64818"/>
    <w:rsid w:val="00F758AC"/>
    <w:rsid w:val="00F80439"/>
    <w:rsid w:val="00F8624F"/>
    <w:rsid w:val="00F87C77"/>
    <w:rsid w:val="00F90CAB"/>
    <w:rsid w:val="00F926F4"/>
    <w:rsid w:val="00F94D6D"/>
    <w:rsid w:val="00FA5ABE"/>
    <w:rsid w:val="00FA6843"/>
    <w:rsid w:val="00FC3675"/>
    <w:rsid w:val="00FC552A"/>
    <w:rsid w:val="00FE507B"/>
    <w:rsid w:val="00FF46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3B753B-309D-4163-BEAF-D6233620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07B"/>
    <w:pPr>
      <w:spacing w:after="80"/>
      <w:jc w:val="both"/>
    </w:pPr>
    <w:rPr>
      <w:sz w:val="18"/>
      <w:lang w:val="en-US" w:eastAsia="en-US"/>
    </w:rPr>
  </w:style>
  <w:style w:type="paragraph" w:styleId="Rubrik1">
    <w:name w:val="heading 1"/>
    <w:basedOn w:val="Normal"/>
    <w:next w:val="Normal"/>
    <w:qFormat/>
    <w:rsid w:val="00FE507B"/>
    <w:pPr>
      <w:keepNext/>
      <w:numPr>
        <w:numId w:val="1"/>
      </w:numPr>
      <w:spacing w:before="40" w:after="0"/>
      <w:jc w:val="left"/>
      <w:outlineLvl w:val="0"/>
    </w:pPr>
    <w:rPr>
      <w:b/>
      <w:kern w:val="28"/>
      <w:sz w:val="24"/>
    </w:rPr>
  </w:style>
  <w:style w:type="paragraph" w:styleId="Rubrik2">
    <w:name w:val="heading 2"/>
    <w:basedOn w:val="Rubrik1"/>
    <w:next w:val="Normal"/>
    <w:qFormat/>
    <w:rsid w:val="00FE507B"/>
    <w:pPr>
      <w:numPr>
        <w:ilvl w:val="1"/>
      </w:numPr>
      <w:outlineLvl w:val="1"/>
    </w:pPr>
  </w:style>
  <w:style w:type="paragraph" w:styleId="Rubrik3">
    <w:name w:val="heading 3"/>
    <w:basedOn w:val="Rubrik2"/>
    <w:next w:val="Normal"/>
    <w:qFormat/>
    <w:rsid w:val="00FE507B"/>
    <w:pPr>
      <w:numPr>
        <w:ilvl w:val="2"/>
      </w:numPr>
      <w:outlineLvl w:val="2"/>
    </w:pPr>
    <w:rPr>
      <w:b w:val="0"/>
      <w:i/>
      <w:sz w:val="22"/>
    </w:rPr>
  </w:style>
  <w:style w:type="paragraph" w:styleId="Rubrik4">
    <w:name w:val="heading 4"/>
    <w:basedOn w:val="Rubrik3"/>
    <w:next w:val="Normal"/>
    <w:qFormat/>
    <w:rsid w:val="00FE507B"/>
    <w:pPr>
      <w:numPr>
        <w:ilvl w:val="3"/>
      </w:numPr>
      <w:outlineLvl w:val="3"/>
    </w:pPr>
  </w:style>
  <w:style w:type="paragraph" w:styleId="Rubrik5">
    <w:name w:val="heading 5"/>
    <w:basedOn w:val="Numreradlista3"/>
    <w:next w:val="Normal"/>
    <w:qFormat/>
    <w:rsid w:val="00FE507B"/>
    <w:pPr>
      <w:numPr>
        <w:ilvl w:val="4"/>
        <w:numId w:val="1"/>
      </w:numPr>
      <w:spacing w:before="40" w:after="0"/>
      <w:ind w:left="0" w:firstLine="0"/>
      <w:jc w:val="left"/>
      <w:outlineLvl w:val="4"/>
    </w:pPr>
    <w:rPr>
      <w:i/>
      <w:sz w:val="22"/>
    </w:rPr>
  </w:style>
  <w:style w:type="paragraph" w:styleId="Rubrik6">
    <w:name w:val="heading 6"/>
    <w:basedOn w:val="Normal"/>
    <w:next w:val="Normal"/>
    <w:qFormat/>
    <w:rsid w:val="00FE507B"/>
    <w:pPr>
      <w:numPr>
        <w:ilvl w:val="5"/>
        <w:numId w:val="1"/>
      </w:numPr>
      <w:spacing w:before="240" w:after="60"/>
      <w:outlineLvl w:val="5"/>
    </w:pPr>
    <w:rPr>
      <w:rFonts w:ascii="Arial" w:hAnsi="Arial"/>
      <w:i/>
      <w:sz w:val="22"/>
    </w:rPr>
  </w:style>
  <w:style w:type="paragraph" w:styleId="Rubrik7">
    <w:name w:val="heading 7"/>
    <w:basedOn w:val="Normal"/>
    <w:next w:val="Normal"/>
    <w:qFormat/>
    <w:rsid w:val="00FE507B"/>
    <w:pPr>
      <w:numPr>
        <w:ilvl w:val="6"/>
        <w:numId w:val="1"/>
      </w:numPr>
      <w:spacing w:before="240" w:after="60"/>
      <w:outlineLvl w:val="6"/>
    </w:pPr>
    <w:rPr>
      <w:rFonts w:ascii="Arial" w:hAnsi="Arial"/>
    </w:rPr>
  </w:style>
  <w:style w:type="paragraph" w:styleId="Rubrik8">
    <w:name w:val="heading 8"/>
    <w:basedOn w:val="Normal"/>
    <w:next w:val="Normal"/>
    <w:qFormat/>
    <w:rsid w:val="00FE507B"/>
    <w:pPr>
      <w:numPr>
        <w:ilvl w:val="7"/>
        <w:numId w:val="1"/>
      </w:numPr>
      <w:spacing w:before="240" w:after="60"/>
      <w:outlineLvl w:val="7"/>
    </w:pPr>
    <w:rPr>
      <w:rFonts w:ascii="Arial" w:hAnsi="Arial"/>
      <w:i/>
    </w:rPr>
  </w:style>
  <w:style w:type="paragraph" w:styleId="Rubrik9">
    <w:name w:val="heading 9"/>
    <w:basedOn w:val="Normal"/>
    <w:next w:val="Normal"/>
    <w:qFormat/>
    <w:rsid w:val="00FE507B"/>
    <w:pPr>
      <w:numPr>
        <w:ilvl w:val="8"/>
        <w:numId w:val="1"/>
      </w:numPr>
      <w:spacing w:before="240" w:after="60"/>
      <w:outlineLvl w:val="8"/>
    </w:pPr>
    <w:rPr>
      <w:rFonts w:ascii="Arial" w:hAnsi="Arial"/>
      <w:i/>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Fotnotsreferens">
    <w:name w:val="footnote reference"/>
    <w:semiHidden/>
    <w:rsid w:val="00FE507B"/>
    <w:rPr>
      <w:rFonts w:ascii="Times New Roman" w:hAnsi="Times New Roman"/>
      <w:sz w:val="18"/>
      <w:vertAlign w:val="superscript"/>
    </w:rPr>
  </w:style>
  <w:style w:type="paragraph" w:customStyle="1" w:styleId="Author">
    <w:name w:val="Author"/>
    <w:basedOn w:val="Normal"/>
    <w:rsid w:val="00FE507B"/>
    <w:pPr>
      <w:jc w:val="center"/>
    </w:pPr>
    <w:rPr>
      <w:rFonts w:ascii="Helvetica" w:hAnsi="Helvetica"/>
      <w:sz w:val="24"/>
    </w:rPr>
  </w:style>
  <w:style w:type="paragraph" w:customStyle="1" w:styleId="Paper-Title">
    <w:name w:val="Paper-Title"/>
    <w:basedOn w:val="Normal"/>
    <w:rsid w:val="00FE507B"/>
    <w:pPr>
      <w:spacing w:after="120"/>
      <w:jc w:val="center"/>
    </w:pPr>
    <w:rPr>
      <w:rFonts w:ascii="Helvetica" w:hAnsi="Helvetica"/>
      <w:b/>
      <w:sz w:val="36"/>
    </w:rPr>
  </w:style>
  <w:style w:type="paragraph" w:customStyle="1" w:styleId="Affiliations">
    <w:name w:val="Affiliations"/>
    <w:basedOn w:val="Normal"/>
    <w:rsid w:val="00FE507B"/>
    <w:pPr>
      <w:jc w:val="center"/>
    </w:pPr>
    <w:rPr>
      <w:rFonts w:ascii="Helvetica" w:hAnsi="Helvetica"/>
      <w:sz w:val="20"/>
    </w:rPr>
  </w:style>
  <w:style w:type="paragraph" w:styleId="Fotnotstext">
    <w:name w:val="footnote text"/>
    <w:basedOn w:val="Normal"/>
    <w:semiHidden/>
    <w:rsid w:val="00FE507B"/>
    <w:pPr>
      <w:ind w:left="144" w:hanging="144"/>
    </w:pPr>
  </w:style>
  <w:style w:type="paragraph" w:customStyle="1" w:styleId="Bullet">
    <w:name w:val="Bullet"/>
    <w:basedOn w:val="Normal"/>
    <w:rsid w:val="00FE507B"/>
    <w:pPr>
      <w:ind w:left="144" w:hanging="144"/>
    </w:pPr>
  </w:style>
  <w:style w:type="paragraph" w:styleId="Sidfot">
    <w:name w:val="footer"/>
    <w:basedOn w:val="Normal"/>
    <w:link w:val="SidfotChar"/>
    <w:uiPriority w:val="99"/>
    <w:rsid w:val="00FE507B"/>
    <w:pPr>
      <w:tabs>
        <w:tab w:val="center" w:pos="4320"/>
        <w:tab w:val="right" w:pos="8640"/>
      </w:tabs>
    </w:pPr>
  </w:style>
  <w:style w:type="paragraph" w:customStyle="1" w:styleId="E-Mail">
    <w:name w:val="E-Mail"/>
    <w:basedOn w:val="Author"/>
    <w:rsid w:val="00FE507B"/>
    <w:pPr>
      <w:spacing w:after="60"/>
    </w:pPr>
  </w:style>
  <w:style w:type="paragraph" w:customStyle="1" w:styleId="Abstract">
    <w:name w:val="Abstract"/>
    <w:basedOn w:val="Rubrik1"/>
    <w:rsid w:val="00FE507B"/>
    <w:pPr>
      <w:numPr>
        <w:numId w:val="0"/>
      </w:numPr>
      <w:spacing w:before="0" w:after="120"/>
      <w:jc w:val="both"/>
      <w:outlineLvl w:val="9"/>
    </w:pPr>
    <w:rPr>
      <w:b w:val="0"/>
      <w:sz w:val="18"/>
    </w:rPr>
  </w:style>
  <w:style w:type="paragraph" w:styleId="Numreradlista3">
    <w:name w:val="List Number 3"/>
    <w:basedOn w:val="Normal"/>
    <w:rsid w:val="00FE507B"/>
    <w:pPr>
      <w:ind w:left="1080" w:hanging="360"/>
    </w:pPr>
  </w:style>
  <w:style w:type="paragraph" w:customStyle="1" w:styleId="Captions">
    <w:name w:val="Captions"/>
    <w:basedOn w:val="Normal"/>
    <w:rsid w:val="00FE507B"/>
    <w:pPr>
      <w:framePr w:w="4680" w:h="2160" w:hRule="exact" w:hSpace="187" w:wrap="around" w:hAnchor="text" w:yAlign="bottom" w:anchorLock="1"/>
      <w:jc w:val="center"/>
    </w:pPr>
    <w:rPr>
      <w:b/>
    </w:rPr>
  </w:style>
  <w:style w:type="paragraph" w:customStyle="1" w:styleId="References">
    <w:name w:val="References"/>
    <w:basedOn w:val="Normal"/>
    <w:rsid w:val="00FE507B"/>
    <w:pPr>
      <w:numPr>
        <w:numId w:val="2"/>
      </w:numPr>
      <w:jc w:val="left"/>
    </w:pPr>
  </w:style>
  <w:style w:type="character" w:styleId="Sidnummer">
    <w:name w:val="page number"/>
    <w:basedOn w:val="Standardstycketeckensnitt"/>
    <w:rsid w:val="00FE507B"/>
  </w:style>
  <w:style w:type="paragraph" w:styleId="Brdtextmedindrag">
    <w:name w:val="Body Text Indent"/>
    <w:basedOn w:val="Normal"/>
    <w:rsid w:val="00FE507B"/>
    <w:pPr>
      <w:spacing w:after="0"/>
      <w:ind w:firstLine="360"/>
    </w:pPr>
  </w:style>
  <w:style w:type="paragraph" w:styleId="Dokumentversikt">
    <w:name w:val="Document Map"/>
    <w:basedOn w:val="Normal"/>
    <w:semiHidden/>
    <w:rsid w:val="00FE507B"/>
    <w:pPr>
      <w:shd w:val="clear" w:color="auto" w:fill="000080"/>
    </w:pPr>
    <w:rPr>
      <w:rFonts w:ascii="Tahoma" w:hAnsi="Tahoma" w:cs="Tahoma"/>
    </w:rPr>
  </w:style>
  <w:style w:type="paragraph" w:styleId="Beskrivning">
    <w:name w:val="caption"/>
    <w:basedOn w:val="Normal"/>
    <w:next w:val="Normal"/>
    <w:qFormat/>
    <w:rsid w:val="00FE507B"/>
    <w:pPr>
      <w:jc w:val="center"/>
    </w:pPr>
    <w:rPr>
      <w:rFonts w:cs="Miriam"/>
      <w:b/>
      <w:bCs/>
      <w:szCs w:val="18"/>
      <w:lang w:eastAsia="en-AU"/>
    </w:rPr>
  </w:style>
  <w:style w:type="paragraph" w:styleId="Brdtext">
    <w:name w:val="Body Text"/>
    <w:basedOn w:val="Normal"/>
    <w:rsid w:val="00FE507B"/>
    <w:pPr>
      <w:framePr w:w="4680" w:h="2112" w:hRule="exact" w:hSpace="187" w:wrap="around" w:vAnchor="page" w:hAnchor="page" w:x="1155" w:y="12245" w:anchorLock="1"/>
      <w:spacing w:after="0"/>
    </w:pPr>
    <w:rPr>
      <w:sz w:val="16"/>
    </w:rPr>
  </w:style>
  <w:style w:type="character" w:styleId="Hyperlnk">
    <w:name w:val="Hyperlink"/>
    <w:rsid w:val="00FE507B"/>
    <w:rPr>
      <w:color w:val="0000FF"/>
      <w:u w:val="single"/>
    </w:rPr>
  </w:style>
  <w:style w:type="paragraph" w:styleId="Sidhuvud">
    <w:name w:val="header"/>
    <w:basedOn w:val="Normal"/>
    <w:link w:val="SidhuvudChar"/>
    <w:uiPriority w:val="99"/>
    <w:rsid w:val="00FE507B"/>
    <w:pPr>
      <w:tabs>
        <w:tab w:val="center" w:pos="4320"/>
        <w:tab w:val="right" w:pos="8640"/>
      </w:tabs>
    </w:pPr>
  </w:style>
  <w:style w:type="numbering" w:customStyle="1" w:styleId="Style1">
    <w:name w:val="Style1"/>
    <w:rsid w:val="00B53C89"/>
    <w:pPr>
      <w:numPr>
        <w:numId w:val="4"/>
      </w:numPr>
    </w:pPr>
  </w:style>
  <w:style w:type="paragraph" w:customStyle="1" w:styleId="BulletedText">
    <w:name w:val="Bulleted Text"/>
    <w:basedOn w:val="Normal"/>
    <w:rsid w:val="009B4A26"/>
    <w:pPr>
      <w:tabs>
        <w:tab w:val="num" w:pos="360"/>
      </w:tabs>
      <w:bidi/>
      <w:spacing w:after="0"/>
      <w:ind w:left="360" w:hanging="360"/>
      <w:jc w:val="lowKashida"/>
    </w:pPr>
    <w:rPr>
      <w:rFonts w:eastAsia="MS Mincho" w:cs="Nazanin"/>
      <w:sz w:val="20"/>
      <w:szCs w:val="22"/>
      <w:lang w:bidi="fa-IR"/>
    </w:rPr>
  </w:style>
  <w:style w:type="paragraph" w:customStyle="1" w:styleId="REF">
    <w:name w:val="REF"/>
    <w:basedOn w:val="Normal"/>
    <w:rsid w:val="00481C70"/>
    <w:pPr>
      <w:numPr>
        <w:numId w:val="5"/>
      </w:numPr>
      <w:bidi/>
      <w:spacing w:after="0"/>
    </w:pPr>
    <w:rPr>
      <w:rFonts w:eastAsia="MS Mincho" w:cs="Nazanin"/>
      <w:lang w:bidi="fa-IR"/>
    </w:rPr>
  </w:style>
  <w:style w:type="paragraph" w:customStyle="1" w:styleId="ENREF">
    <w:name w:val="EN_REF"/>
    <w:basedOn w:val="REF"/>
    <w:rsid w:val="00481C70"/>
    <w:pPr>
      <w:numPr>
        <w:numId w:val="0"/>
      </w:numPr>
      <w:tabs>
        <w:tab w:val="num" w:pos="360"/>
      </w:tabs>
      <w:bidi w:val="0"/>
      <w:ind w:left="360" w:hanging="360"/>
    </w:pPr>
  </w:style>
  <w:style w:type="numbering" w:customStyle="1" w:styleId="a">
    <w:name w:val="زسهززز"/>
    <w:rsid w:val="00B53C89"/>
    <w:pPr>
      <w:numPr>
        <w:numId w:val="3"/>
      </w:numPr>
    </w:pPr>
  </w:style>
  <w:style w:type="paragraph" w:customStyle="1" w:styleId="Text">
    <w:name w:val="Text"/>
    <w:basedOn w:val="Normal"/>
    <w:link w:val="TextChar"/>
    <w:rsid w:val="00F80439"/>
    <w:pPr>
      <w:bidi/>
      <w:spacing w:after="0"/>
      <w:ind w:firstLine="340"/>
      <w:jc w:val="lowKashida"/>
    </w:pPr>
    <w:rPr>
      <w:rFonts w:eastAsia="MS Mincho" w:cs="Nazanin"/>
      <w:sz w:val="20"/>
      <w:szCs w:val="22"/>
      <w:lang w:bidi="fa-IR"/>
    </w:rPr>
  </w:style>
  <w:style w:type="character" w:customStyle="1" w:styleId="TextChar">
    <w:name w:val="Text Char"/>
    <w:link w:val="Text"/>
    <w:rsid w:val="00F80439"/>
    <w:rPr>
      <w:rFonts w:eastAsia="MS Mincho" w:cs="Nazanin"/>
      <w:szCs w:val="22"/>
      <w:lang w:val="en-US" w:eastAsia="en-US" w:bidi="fa-IR"/>
    </w:rPr>
  </w:style>
  <w:style w:type="paragraph" w:customStyle="1" w:styleId="Text1">
    <w:name w:val="Text1"/>
    <w:basedOn w:val="Text"/>
    <w:rsid w:val="00F80439"/>
    <w:pPr>
      <w:ind w:firstLine="0"/>
    </w:pPr>
  </w:style>
  <w:style w:type="paragraph" w:customStyle="1" w:styleId="Equation">
    <w:name w:val="Equation"/>
    <w:next w:val="Normal"/>
    <w:rsid w:val="00F80439"/>
    <w:pPr>
      <w:spacing w:before="60" w:after="60"/>
      <w:ind w:left="170" w:hanging="170"/>
    </w:pPr>
    <w:rPr>
      <w:rFonts w:eastAsia="MS Mincho" w:cs="Nazanin"/>
      <w:szCs w:val="22"/>
      <w:lang w:val="en-US" w:eastAsia="en-US"/>
    </w:rPr>
  </w:style>
  <w:style w:type="character" w:customStyle="1" w:styleId="SidhuvudChar">
    <w:name w:val="Sidhuvud Char"/>
    <w:link w:val="Sidhuvud"/>
    <w:uiPriority w:val="99"/>
    <w:rsid w:val="0048536F"/>
    <w:rPr>
      <w:sz w:val="18"/>
    </w:rPr>
  </w:style>
  <w:style w:type="paragraph" w:styleId="Ballongtext">
    <w:name w:val="Balloon Text"/>
    <w:basedOn w:val="Normal"/>
    <w:link w:val="BallongtextChar"/>
    <w:rsid w:val="001C27C7"/>
    <w:pPr>
      <w:spacing w:after="0"/>
    </w:pPr>
    <w:rPr>
      <w:rFonts w:ascii="Tahoma" w:hAnsi="Tahoma" w:cs="Tahoma"/>
      <w:sz w:val="16"/>
      <w:szCs w:val="16"/>
    </w:rPr>
  </w:style>
  <w:style w:type="character" w:customStyle="1" w:styleId="BallongtextChar">
    <w:name w:val="Ballongtext Char"/>
    <w:link w:val="Ballongtext"/>
    <w:rsid w:val="001C27C7"/>
    <w:rPr>
      <w:rFonts w:ascii="Tahoma" w:hAnsi="Tahoma" w:cs="Tahoma"/>
      <w:sz w:val="16"/>
      <w:szCs w:val="16"/>
    </w:rPr>
  </w:style>
  <w:style w:type="table" w:styleId="Tabellrutnt">
    <w:name w:val="Table Grid"/>
    <w:basedOn w:val="Normaltabell"/>
    <w:uiPriority w:val="59"/>
    <w:rsid w:val="00EE2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ubrik">
    <w:name w:val="Title"/>
    <w:basedOn w:val="Normal"/>
    <w:next w:val="Normal"/>
    <w:link w:val="RubrikChar"/>
    <w:qFormat/>
    <w:rsid w:val="00305FE0"/>
    <w:pPr>
      <w:spacing w:after="120"/>
      <w:ind w:left="284" w:right="284"/>
      <w:jc w:val="center"/>
    </w:pPr>
    <w:rPr>
      <w:b/>
      <w:kern w:val="28"/>
      <w:sz w:val="40"/>
    </w:rPr>
  </w:style>
  <w:style w:type="character" w:customStyle="1" w:styleId="RubrikChar">
    <w:name w:val="Rubrik Char"/>
    <w:link w:val="Rubrik"/>
    <w:rsid w:val="00305FE0"/>
    <w:rPr>
      <w:b/>
      <w:kern w:val="28"/>
      <w:sz w:val="40"/>
    </w:rPr>
  </w:style>
  <w:style w:type="paragraph" w:styleId="Liststycke">
    <w:name w:val="List Paragraph"/>
    <w:basedOn w:val="Normal"/>
    <w:uiPriority w:val="34"/>
    <w:qFormat/>
    <w:rsid w:val="00305FE0"/>
    <w:pPr>
      <w:bidi/>
      <w:spacing w:after="0"/>
      <w:ind w:left="720"/>
      <w:contextualSpacing/>
      <w:jc w:val="left"/>
    </w:pPr>
    <w:rPr>
      <w:sz w:val="24"/>
      <w:szCs w:val="24"/>
    </w:rPr>
  </w:style>
  <w:style w:type="character" w:customStyle="1" w:styleId="SidfotChar">
    <w:name w:val="Sidfot Char"/>
    <w:link w:val="Sidfot"/>
    <w:uiPriority w:val="99"/>
    <w:rsid w:val="0012096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38.wmf"/><Relationship Id="rId97" Type="http://schemas.openxmlformats.org/officeDocument/2006/relationships/hyperlink" Target="http://www.lohmander.com/PL_ICODM_2016_KEY_PAPER.pdf" TargetMode="Externa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hyperlink" Target="http://www.lohmander.com/Vermont2.ppt"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6.bin"/><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wmf"/><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3.wmf"/><Relationship Id="rId87"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hyperlink" Target="http://www.lohmander.com/PL_Shiraz_KEYNOTE_Paper_16.pdf" TargetMode="External"/><Relationship Id="rId1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4.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hyperlink" Target="mailto:nasseri@umz.ac.ir"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6.wmf"/><Relationship Id="rId93" Type="http://schemas.openxmlformats.org/officeDocument/2006/relationships/hyperlink" Target="http://www.lohmander.com/SDO.ppt" TargetMode="External"/><Relationship Id="rId98" Type="http://schemas.openxmlformats.org/officeDocument/2006/relationships/hyperlink" Target="http://ansijournals.com/jas/2008/1995-2007.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Microsoft_Excel_97-2003_Worksheet1.xls"/><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image" Target="media/image27.wmf"/><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oleObject" Target="embeddings/oleObject2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6.bin"/><Relationship Id="rId91" Type="http://schemas.openxmlformats.org/officeDocument/2006/relationships/hyperlink" Target="http://www.lohmander.com/Lohmander_STPLP_1990.pdf" TargetMode="External"/><Relationship Id="rId96" Type="http://schemas.openxmlformats.org/officeDocument/2006/relationships/hyperlink" Target="http://www.Lohmander.com/PL_ICODM_2016_KE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hyperlink" Target="http://www.Lohmander.com/PL_Shiraz_KEYNOTE_16.pdf" TargetMode="External"/><Relationship Id="rId99" Type="http://schemas.openxmlformats.org/officeDocument/2006/relationships/hyperlink" Target="http://dx.doi.org/10.1016/j.forpol.2003.07.004"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ebrahimnejad@qaemshahriau.ac.ir" TargetMode="External"/><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oleObject" Target="embeddings/oleObject1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9B35A-2B27-4620-B8A4-26F04CE46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2017</Words>
  <Characters>10691</Characters>
  <Application>Microsoft Office Word</Application>
  <DocSecurity>0</DocSecurity>
  <Lines>89</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Proceedings Template - WORD</vt:lpstr>
      <vt:lpstr>Proceedings Template - WORD</vt:lpstr>
    </vt:vector>
  </TitlesOfParts>
  <Company>PARANDCO</Company>
  <LinksUpToDate>false</LinksUpToDate>
  <CharactersWithSpaces>12683</CharactersWithSpaces>
  <SharedDoc>false</SharedDoc>
  <HLinks>
    <vt:vector size="12" baseType="variant">
      <vt:variant>
        <vt:i4>7864415</vt:i4>
      </vt:variant>
      <vt:variant>
        <vt:i4>3</vt:i4>
      </vt:variant>
      <vt:variant>
        <vt:i4>0</vt:i4>
      </vt:variant>
      <vt:variant>
        <vt:i4>5</vt:i4>
      </vt:variant>
      <vt:variant>
        <vt:lpwstr>mailto:a.ebrahimnejad@qaemshahriau.ac.ir</vt:lpwstr>
      </vt:variant>
      <vt:variant>
        <vt:lpwstr/>
      </vt:variant>
      <vt:variant>
        <vt:i4>4259875</vt:i4>
      </vt:variant>
      <vt:variant>
        <vt:i4>0</vt:i4>
      </vt:variant>
      <vt:variant>
        <vt:i4>0</vt:i4>
      </vt:variant>
      <vt:variant>
        <vt:i4>5</vt:i4>
      </vt:variant>
      <vt:variant>
        <vt:lpwstr>mailto:nasseri@umz.ac.ir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The template of papers for CSICC 2009</dc:subject>
  <dc:creator>Peter</dc:creator>
  <cp:keywords/>
  <cp:lastModifiedBy>Peter</cp:lastModifiedBy>
  <cp:revision>2</cp:revision>
  <cp:lastPrinted>2017-01-22T18:36:00Z</cp:lastPrinted>
  <dcterms:created xsi:type="dcterms:W3CDTF">2017-01-24T14:28:00Z</dcterms:created>
  <dcterms:modified xsi:type="dcterms:W3CDTF">2017-01-24T14:28:00Z</dcterms:modified>
</cp:coreProperties>
</file>